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51F34775" w:rsidR="000C3494" w:rsidRPr="000C3494" w:rsidRDefault="00EA2486"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Bydel Bjerke</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1DC5A9C7" w:rsidR="000C3494" w:rsidRPr="000C3494" w:rsidRDefault="007C6C75" w:rsidP="000C3494">
      <w:pPr>
        <w:spacing w:after="0" w:line="240" w:lineRule="auto"/>
        <w:ind w:right="3458"/>
        <w:jc w:val="center"/>
        <w:rPr>
          <w:rFonts w:ascii="Oslo Sans Office" w:eastAsia="Times New Roman" w:hAnsi="Oslo Sans Office" w:cs="Times New Roman"/>
          <w:sz w:val="24"/>
          <w:szCs w:val="24"/>
          <w:lang w:eastAsia="nb-NO"/>
        </w:rPr>
      </w:pPr>
      <w:r w:rsidRPr="102B9088">
        <w:rPr>
          <w:rFonts w:ascii="Oslo Sans Office" w:eastAsia="Times New Roman" w:hAnsi="Oslo Sans Office" w:cs="Times New Roman"/>
          <w:sz w:val="24"/>
          <w:szCs w:val="24"/>
          <w:lang w:eastAsia="nb-NO"/>
        </w:rPr>
        <w:t>etablering av tilbygg</w:t>
      </w:r>
      <w:r w:rsidR="00375B96" w:rsidRPr="102B9088">
        <w:rPr>
          <w:rFonts w:ascii="Oslo Sans Office" w:eastAsia="Times New Roman" w:hAnsi="Oslo Sans Office" w:cs="Times New Roman"/>
          <w:sz w:val="24"/>
          <w:szCs w:val="24"/>
          <w:lang w:eastAsia="nb-NO"/>
        </w:rPr>
        <w:t xml:space="preserve"> til </w:t>
      </w:r>
      <w:r w:rsidR="74217F38" w:rsidRPr="102B9088">
        <w:rPr>
          <w:rFonts w:ascii="Oslo Sans Office" w:eastAsia="Times New Roman" w:hAnsi="Oslo Sans Office" w:cs="Times New Roman"/>
          <w:sz w:val="24"/>
          <w:szCs w:val="24"/>
          <w:lang w:eastAsia="nb-NO"/>
        </w:rPr>
        <w:t>Sletteløkka</w:t>
      </w:r>
      <w:r w:rsidR="00375B96" w:rsidRPr="102B9088">
        <w:rPr>
          <w:rFonts w:ascii="Oslo Sans Office" w:eastAsia="Times New Roman" w:hAnsi="Oslo Sans Office" w:cs="Times New Roman"/>
          <w:sz w:val="24"/>
          <w:szCs w:val="24"/>
          <w:lang w:eastAsia="nb-NO"/>
        </w:rPr>
        <w:t xml:space="preserve"> grendehus i Bydel Bjerke</w:t>
      </w:r>
    </w:p>
    <w:p w14:paraId="39EEA6CD" w14:textId="77777777" w:rsidR="007C6C75" w:rsidRDefault="007C6C75" w:rsidP="009340C1">
      <w:pPr>
        <w:rPr>
          <w:rFonts w:ascii="Oslo Sans Office" w:eastAsia="Times New Roman" w:hAnsi="Oslo Sans Office" w:cs="Times New Roman"/>
          <w:i/>
          <w:iCs/>
          <w:color w:val="4BACC6"/>
          <w:sz w:val="24"/>
          <w:szCs w:val="20"/>
          <w:lang w:eastAsia="nb-NO"/>
        </w:rPr>
      </w:pPr>
    </w:p>
    <w:p w14:paraId="5DAB6C7B" w14:textId="4A910EB9" w:rsidR="007604CD" w:rsidRDefault="007604CD" w:rsidP="009340C1">
      <w:r>
        <w:br w:type="page"/>
      </w:r>
    </w:p>
    <w:bookmarkStart w:id="0" w:name="_Toc231210550"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Heading1"/>
            <w:numPr>
              <w:ilvl w:val="0"/>
              <w:numId w:val="0"/>
            </w:numPr>
            <w:ind w:left="431" w:hanging="431"/>
            <w:rPr>
              <w:rFonts w:hint="eastAsia"/>
            </w:rPr>
          </w:pPr>
          <w:r w:rsidRPr="005F760E">
            <w:t>Innholdsfortegnelse</w:t>
          </w:r>
          <w:bookmarkEnd w:id="0"/>
        </w:p>
        <w:p w14:paraId="006F27CF" w14:textId="041B9481" w:rsidR="001D6355" w:rsidRDefault="002D090F">
          <w:pPr>
            <w:pStyle w:val="TOC1"/>
            <w:tabs>
              <w:tab w:val="right" w:leader="dot" w:pos="9260"/>
            </w:tabs>
            <w:rPr>
              <w:rFonts w:eastAsiaTheme="minorEastAsia" w:hint="eastAsia"/>
              <w:noProof/>
              <w:kern w:val="2"/>
              <w:sz w:val="24"/>
              <w:szCs w:val="24"/>
              <w:lang w:eastAsia="nb-NO"/>
              <w14:ligatures w14:val="standardContextual"/>
            </w:rPr>
          </w:pPr>
          <w:r>
            <w:fldChar w:fldCharType="begin"/>
          </w:r>
          <w:r>
            <w:instrText xml:space="preserve"> TOC \o "1-3" \h \z \u </w:instrText>
          </w:r>
          <w:r>
            <w:fldChar w:fldCharType="separate"/>
          </w:r>
          <w:hyperlink w:anchor="_Toc231210550" w:history="1">
            <w:r w:rsidR="001D6355" w:rsidRPr="0049698B">
              <w:rPr>
                <w:rStyle w:val="Hyperlink"/>
                <w:noProof/>
              </w:rPr>
              <w:t>Innholdsfortegnelse</w:t>
            </w:r>
            <w:r w:rsidR="001D6355">
              <w:rPr>
                <w:noProof/>
                <w:webHidden/>
              </w:rPr>
              <w:tab/>
            </w:r>
            <w:r w:rsidR="001D6355">
              <w:rPr>
                <w:noProof/>
                <w:webHidden/>
              </w:rPr>
              <w:fldChar w:fldCharType="begin"/>
            </w:r>
            <w:r w:rsidR="001D6355">
              <w:rPr>
                <w:noProof/>
                <w:webHidden/>
              </w:rPr>
              <w:instrText xml:space="preserve"> PAGEREF _Toc231210550 \h </w:instrText>
            </w:r>
            <w:r w:rsidR="001D6355">
              <w:rPr>
                <w:noProof/>
                <w:webHidden/>
              </w:rPr>
            </w:r>
            <w:r w:rsidR="001D6355">
              <w:rPr>
                <w:noProof/>
                <w:webHidden/>
              </w:rPr>
              <w:fldChar w:fldCharType="separate"/>
            </w:r>
            <w:r w:rsidR="001D6355">
              <w:rPr>
                <w:noProof/>
                <w:webHidden/>
              </w:rPr>
              <w:t>2</w:t>
            </w:r>
            <w:r w:rsidR="001D6355">
              <w:rPr>
                <w:noProof/>
                <w:webHidden/>
              </w:rPr>
              <w:fldChar w:fldCharType="end"/>
            </w:r>
          </w:hyperlink>
        </w:p>
        <w:p w14:paraId="4356E6E6" w14:textId="3A8723E1"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51" w:history="1">
            <w:r w:rsidRPr="0049698B">
              <w:rPr>
                <w:rStyle w:val="Hyperlink"/>
                <w:rFonts w:eastAsia="Times New Roman"/>
                <w:noProof/>
                <w:lang w:eastAsia="nb-NO"/>
              </w:rPr>
              <w:t>1</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Kontrakten (NS 8407 pkt. 2)</w:t>
            </w:r>
            <w:r>
              <w:rPr>
                <w:noProof/>
                <w:webHidden/>
              </w:rPr>
              <w:tab/>
            </w:r>
            <w:r>
              <w:rPr>
                <w:noProof/>
                <w:webHidden/>
              </w:rPr>
              <w:fldChar w:fldCharType="begin"/>
            </w:r>
            <w:r>
              <w:rPr>
                <w:noProof/>
                <w:webHidden/>
              </w:rPr>
              <w:instrText xml:space="preserve"> PAGEREF _Toc231210551 \h </w:instrText>
            </w:r>
            <w:r>
              <w:rPr>
                <w:noProof/>
                <w:webHidden/>
              </w:rPr>
            </w:r>
            <w:r>
              <w:rPr>
                <w:noProof/>
                <w:webHidden/>
              </w:rPr>
              <w:fldChar w:fldCharType="separate"/>
            </w:r>
            <w:r>
              <w:rPr>
                <w:noProof/>
                <w:webHidden/>
              </w:rPr>
              <w:t>5</w:t>
            </w:r>
            <w:r>
              <w:rPr>
                <w:noProof/>
                <w:webHidden/>
              </w:rPr>
              <w:fldChar w:fldCharType="end"/>
            </w:r>
          </w:hyperlink>
        </w:p>
        <w:p w14:paraId="77E4CFF5" w14:textId="39CD2FB7"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52" w:history="1">
            <w:r w:rsidRPr="0049698B">
              <w:rPr>
                <w:rStyle w:val="Hyperlink"/>
                <w:rFonts w:eastAsia="Times New Roman"/>
                <w:noProof/>
                <w:lang w:eastAsia="nb-NO"/>
              </w:rPr>
              <w:t>2</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_Toc231210552 \h </w:instrText>
            </w:r>
            <w:r>
              <w:rPr>
                <w:noProof/>
                <w:webHidden/>
              </w:rPr>
            </w:r>
            <w:r>
              <w:rPr>
                <w:noProof/>
                <w:webHidden/>
              </w:rPr>
              <w:fldChar w:fldCharType="separate"/>
            </w:r>
            <w:r>
              <w:rPr>
                <w:noProof/>
                <w:webHidden/>
              </w:rPr>
              <w:t>5</w:t>
            </w:r>
            <w:r>
              <w:rPr>
                <w:noProof/>
                <w:webHidden/>
              </w:rPr>
              <w:fldChar w:fldCharType="end"/>
            </w:r>
          </w:hyperlink>
        </w:p>
        <w:p w14:paraId="200ADD78" w14:textId="6127F941"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53" w:history="1">
            <w:r w:rsidRPr="0049698B">
              <w:rPr>
                <w:rStyle w:val="Hyperlink"/>
                <w:rFonts w:ascii="Oslo Sans Office" w:eastAsia="Times New Roman" w:hAnsi="Oslo Sans Office"/>
                <w:noProof/>
                <w:lang w:eastAsia="nb-NO"/>
              </w:rPr>
              <w:t>2.1</w:t>
            </w:r>
            <w:r w:rsidRPr="0049698B">
              <w:rPr>
                <w:rStyle w:val="Hyperlink"/>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_Toc231210553 \h </w:instrText>
            </w:r>
            <w:r>
              <w:rPr>
                <w:noProof/>
                <w:webHidden/>
              </w:rPr>
            </w:r>
            <w:r>
              <w:rPr>
                <w:noProof/>
                <w:webHidden/>
              </w:rPr>
              <w:fldChar w:fldCharType="separate"/>
            </w:r>
            <w:r>
              <w:rPr>
                <w:noProof/>
                <w:webHidden/>
              </w:rPr>
              <w:t>5</w:t>
            </w:r>
            <w:r>
              <w:rPr>
                <w:noProof/>
                <w:webHidden/>
              </w:rPr>
              <w:fldChar w:fldCharType="end"/>
            </w:r>
          </w:hyperlink>
        </w:p>
        <w:p w14:paraId="5BDF1AFC" w14:textId="60A3BC69"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54" w:history="1">
            <w:r w:rsidRPr="0049698B">
              <w:rPr>
                <w:rStyle w:val="Hyperlink"/>
                <w:rFonts w:eastAsia="Times New Roman"/>
                <w:noProof/>
                <w:lang w:eastAsia="nb-NO"/>
              </w:rPr>
              <w:t>3</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Møter (NS 8407 pkt. 4)</w:t>
            </w:r>
            <w:r>
              <w:rPr>
                <w:noProof/>
                <w:webHidden/>
              </w:rPr>
              <w:tab/>
            </w:r>
            <w:r>
              <w:rPr>
                <w:noProof/>
                <w:webHidden/>
              </w:rPr>
              <w:fldChar w:fldCharType="begin"/>
            </w:r>
            <w:r>
              <w:rPr>
                <w:noProof/>
                <w:webHidden/>
              </w:rPr>
              <w:instrText xml:space="preserve"> PAGEREF _Toc231210554 \h </w:instrText>
            </w:r>
            <w:r>
              <w:rPr>
                <w:noProof/>
                <w:webHidden/>
              </w:rPr>
            </w:r>
            <w:r>
              <w:rPr>
                <w:noProof/>
                <w:webHidden/>
              </w:rPr>
              <w:fldChar w:fldCharType="separate"/>
            </w:r>
            <w:r>
              <w:rPr>
                <w:noProof/>
                <w:webHidden/>
              </w:rPr>
              <w:t>5</w:t>
            </w:r>
            <w:r>
              <w:rPr>
                <w:noProof/>
                <w:webHidden/>
              </w:rPr>
              <w:fldChar w:fldCharType="end"/>
            </w:r>
          </w:hyperlink>
        </w:p>
        <w:p w14:paraId="191B1FF3" w14:textId="3E151848"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55" w:history="1">
            <w:r w:rsidRPr="0049698B">
              <w:rPr>
                <w:rStyle w:val="Hyperlink"/>
                <w:rFonts w:ascii="Oslo Sans Office" w:eastAsia="Times New Roman" w:hAnsi="Oslo Sans Office"/>
                <w:noProof/>
                <w:lang w:eastAsia="nb-NO"/>
              </w:rPr>
              <w:t>3.1</w:t>
            </w:r>
            <w:r w:rsidRPr="0049698B">
              <w:rPr>
                <w:rStyle w:val="Hyperlink"/>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_Toc231210555 \h </w:instrText>
            </w:r>
            <w:r>
              <w:rPr>
                <w:noProof/>
                <w:webHidden/>
              </w:rPr>
            </w:r>
            <w:r>
              <w:rPr>
                <w:noProof/>
                <w:webHidden/>
              </w:rPr>
              <w:fldChar w:fldCharType="separate"/>
            </w:r>
            <w:r>
              <w:rPr>
                <w:noProof/>
                <w:webHidden/>
              </w:rPr>
              <w:t>5</w:t>
            </w:r>
            <w:r>
              <w:rPr>
                <w:noProof/>
                <w:webHidden/>
              </w:rPr>
              <w:fldChar w:fldCharType="end"/>
            </w:r>
          </w:hyperlink>
        </w:p>
        <w:p w14:paraId="40A55E0E" w14:textId="2D79E05D"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56" w:history="1">
            <w:r w:rsidRPr="0049698B">
              <w:rPr>
                <w:rStyle w:val="Hyperlink"/>
                <w:rFonts w:ascii="Oslo Sans Office" w:eastAsia="Times New Roman" w:hAnsi="Oslo Sans Office"/>
                <w:noProof/>
                <w:lang w:eastAsia="nb-NO"/>
              </w:rPr>
              <w:t>3.2</w:t>
            </w:r>
            <w:r w:rsidRPr="0049698B">
              <w:rPr>
                <w:rStyle w:val="Hyperlink"/>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_Toc231210556 \h </w:instrText>
            </w:r>
            <w:r>
              <w:rPr>
                <w:noProof/>
                <w:webHidden/>
              </w:rPr>
            </w:r>
            <w:r>
              <w:rPr>
                <w:noProof/>
                <w:webHidden/>
              </w:rPr>
              <w:fldChar w:fldCharType="separate"/>
            </w:r>
            <w:r>
              <w:rPr>
                <w:noProof/>
                <w:webHidden/>
              </w:rPr>
              <w:t>5</w:t>
            </w:r>
            <w:r>
              <w:rPr>
                <w:noProof/>
                <w:webHidden/>
              </w:rPr>
              <w:fldChar w:fldCharType="end"/>
            </w:r>
          </w:hyperlink>
        </w:p>
        <w:p w14:paraId="23162271" w14:textId="39F25163"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57" w:history="1">
            <w:r w:rsidRPr="0049698B">
              <w:rPr>
                <w:rStyle w:val="Hyperlink"/>
                <w:rFonts w:eastAsia="Times New Roman"/>
                <w:noProof/>
                <w:lang w:eastAsia="nb-NO"/>
              </w:rPr>
              <w:t>4</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_Toc231210557 \h </w:instrText>
            </w:r>
            <w:r>
              <w:rPr>
                <w:noProof/>
                <w:webHidden/>
              </w:rPr>
            </w:r>
            <w:r>
              <w:rPr>
                <w:noProof/>
                <w:webHidden/>
              </w:rPr>
              <w:fldChar w:fldCharType="separate"/>
            </w:r>
            <w:r>
              <w:rPr>
                <w:noProof/>
                <w:webHidden/>
              </w:rPr>
              <w:t>6</w:t>
            </w:r>
            <w:r>
              <w:rPr>
                <w:noProof/>
                <w:webHidden/>
              </w:rPr>
              <w:fldChar w:fldCharType="end"/>
            </w:r>
          </w:hyperlink>
        </w:p>
        <w:p w14:paraId="23341D59" w14:textId="649918A0"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58" w:history="1">
            <w:r w:rsidRPr="0049698B">
              <w:rPr>
                <w:rStyle w:val="Hyperlink"/>
                <w:rFonts w:eastAsia="Times New Roman"/>
                <w:noProof/>
                <w:lang w:eastAsia="nb-NO"/>
              </w:rPr>
              <w:t>5</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Forsikring (NS 8407 pkt. 8)</w:t>
            </w:r>
            <w:r>
              <w:rPr>
                <w:noProof/>
                <w:webHidden/>
              </w:rPr>
              <w:tab/>
            </w:r>
            <w:r>
              <w:rPr>
                <w:noProof/>
                <w:webHidden/>
              </w:rPr>
              <w:fldChar w:fldCharType="begin"/>
            </w:r>
            <w:r>
              <w:rPr>
                <w:noProof/>
                <w:webHidden/>
              </w:rPr>
              <w:instrText xml:space="preserve"> PAGEREF _Toc231210558 \h </w:instrText>
            </w:r>
            <w:r>
              <w:rPr>
                <w:noProof/>
                <w:webHidden/>
              </w:rPr>
            </w:r>
            <w:r>
              <w:rPr>
                <w:noProof/>
                <w:webHidden/>
              </w:rPr>
              <w:fldChar w:fldCharType="separate"/>
            </w:r>
            <w:r>
              <w:rPr>
                <w:noProof/>
                <w:webHidden/>
              </w:rPr>
              <w:t>6</w:t>
            </w:r>
            <w:r>
              <w:rPr>
                <w:noProof/>
                <w:webHidden/>
              </w:rPr>
              <w:fldChar w:fldCharType="end"/>
            </w:r>
          </w:hyperlink>
        </w:p>
        <w:p w14:paraId="2156A013" w14:textId="5E3721B4"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59" w:history="1">
            <w:r w:rsidRPr="0049698B">
              <w:rPr>
                <w:rStyle w:val="Hyperlink"/>
                <w:rFonts w:ascii="Oslo Sans Office" w:eastAsia="Times New Roman" w:hAnsi="Oslo Sans Office"/>
                <w:noProof/>
                <w:lang w:eastAsia="nb-NO"/>
              </w:rPr>
              <w:t>5.1</w:t>
            </w:r>
            <w:r w:rsidRPr="0049698B">
              <w:rPr>
                <w:rStyle w:val="Hyperlink"/>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_Toc231210559 \h </w:instrText>
            </w:r>
            <w:r>
              <w:rPr>
                <w:noProof/>
                <w:webHidden/>
              </w:rPr>
            </w:r>
            <w:r>
              <w:rPr>
                <w:noProof/>
                <w:webHidden/>
              </w:rPr>
              <w:fldChar w:fldCharType="separate"/>
            </w:r>
            <w:r>
              <w:rPr>
                <w:noProof/>
                <w:webHidden/>
              </w:rPr>
              <w:t>6</w:t>
            </w:r>
            <w:r>
              <w:rPr>
                <w:noProof/>
                <w:webHidden/>
              </w:rPr>
              <w:fldChar w:fldCharType="end"/>
            </w:r>
          </w:hyperlink>
        </w:p>
        <w:p w14:paraId="1347A9FC" w14:textId="3292BEE9"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60" w:history="1">
            <w:r w:rsidRPr="0049698B">
              <w:rPr>
                <w:rStyle w:val="Hyperlink"/>
                <w:rFonts w:eastAsia="Times New Roman"/>
                <w:noProof/>
                <w:lang w:eastAsia="nb-NO"/>
              </w:rPr>
              <w:t>6</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Tiltransport av entreprenører. Byggeplassadministrasjon m.v. (NS 8407 pkt. 12.1)</w:t>
            </w:r>
            <w:r>
              <w:rPr>
                <w:noProof/>
                <w:webHidden/>
              </w:rPr>
              <w:tab/>
            </w:r>
            <w:r>
              <w:rPr>
                <w:noProof/>
                <w:webHidden/>
              </w:rPr>
              <w:fldChar w:fldCharType="begin"/>
            </w:r>
            <w:r>
              <w:rPr>
                <w:noProof/>
                <w:webHidden/>
              </w:rPr>
              <w:instrText xml:space="preserve"> PAGEREF _Toc231210560 \h </w:instrText>
            </w:r>
            <w:r>
              <w:rPr>
                <w:noProof/>
                <w:webHidden/>
              </w:rPr>
            </w:r>
            <w:r>
              <w:rPr>
                <w:noProof/>
                <w:webHidden/>
              </w:rPr>
              <w:fldChar w:fldCharType="separate"/>
            </w:r>
            <w:r>
              <w:rPr>
                <w:noProof/>
                <w:webHidden/>
              </w:rPr>
              <w:t>6</w:t>
            </w:r>
            <w:r>
              <w:rPr>
                <w:noProof/>
                <w:webHidden/>
              </w:rPr>
              <w:fldChar w:fldCharType="end"/>
            </w:r>
          </w:hyperlink>
        </w:p>
        <w:p w14:paraId="3F50DB0D" w14:textId="5E095FFF"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61" w:history="1">
            <w:r w:rsidRPr="0049698B">
              <w:rPr>
                <w:rStyle w:val="Hyperlink"/>
                <w:rFonts w:ascii="Oslo Sans Office" w:eastAsia="Times New Roman" w:hAnsi="Oslo Sans Office"/>
                <w:noProof/>
                <w:lang w:eastAsia="nb-NO"/>
              </w:rPr>
              <w:t>6.1</w:t>
            </w:r>
            <w:r w:rsidRPr="0049698B">
              <w:rPr>
                <w:rStyle w:val="Hyperlink"/>
                <w:rFonts w:eastAsia="Times New Roman"/>
                <w:noProof/>
                <w:lang w:eastAsia="nb-NO"/>
              </w:rPr>
              <w:t xml:space="preserve"> Påslag (NS 8407 pkt. 12.2.4)</w:t>
            </w:r>
            <w:r>
              <w:rPr>
                <w:noProof/>
                <w:webHidden/>
              </w:rPr>
              <w:tab/>
            </w:r>
            <w:r>
              <w:rPr>
                <w:noProof/>
                <w:webHidden/>
              </w:rPr>
              <w:fldChar w:fldCharType="begin"/>
            </w:r>
            <w:r>
              <w:rPr>
                <w:noProof/>
                <w:webHidden/>
              </w:rPr>
              <w:instrText xml:space="preserve"> PAGEREF _Toc231210561 \h </w:instrText>
            </w:r>
            <w:r>
              <w:rPr>
                <w:noProof/>
                <w:webHidden/>
              </w:rPr>
            </w:r>
            <w:r>
              <w:rPr>
                <w:noProof/>
                <w:webHidden/>
              </w:rPr>
              <w:fldChar w:fldCharType="separate"/>
            </w:r>
            <w:r>
              <w:rPr>
                <w:noProof/>
                <w:webHidden/>
              </w:rPr>
              <w:t>7</w:t>
            </w:r>
            <w:r>
              <w:rPr>
                <w:noProof/>
                <w:webHidden/>
              </w:rPr>
              <w:fldChar w:fldCharType="end"/>
            </w:r>
          </w:hyperlink>
        </w:p>
        <w:p w14:paraId="1BF04589" w14:textId="3467AB86"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62" w:history="1">
            <w:r w:rsidRPr="0049698B">
              <w:rPr>
                <w:rStyle w:val="Hyperlink"/>
                <w:rFonts w:ascii="Oslo Sans Office" w:eastAsia="Times New Roman" w:hAnsi="Oslo Sans Office"/>
                <w:noProof/>
                <w:lang w:eastAsia="nb-NO"/>
              </w:rPr>
              <w:t>6.2</w:t>
            </w:r>
            <w:r w:rsidRPr="0049698B">
              <w:rPr>
                <w:rStyle w:val="Hyperlink"/>
                <w:rFonts w:eastAsia="Times New Roman"/>
                <w:noProof/>
                <w:lang w:eastAsia="nb-NO"/>
              </w:rPr>
              <w:t xml:space="preserve"> Påslag (NS 8407 pkt. 12.4.2)</w:t>
            </w:r>
            <w:r>
              <w:rPr>
                <w:noProof/>
                <w:webHidden/>
              </w:rPr>
              <w:tab/>
            </w:r>
            <w:r>
              <w:rPr>
                <w:noProof/>
                <w:webHidden/>
              </w:rPr>
              <w:fldChar w:fldCharType="begin"/>
            </w:r>
            <w:r>
              <w:rPr>
                <w:noProof/>
                <w:webHidden/>
              </w:rPr>
              <w:instrText xml:space="preserve"> PAGEREF _Toc231210562 \h </w:instrText>
            </w:r>
            <w:r>
              <w:rPr>
                <w:noProof/>
                <w:webHidden/>
              </w:rPr>
            </w:r>
            <w:r>
              <w:rPr>
                <w:noProof/>
                <w:webHidden/>
              </w:rPr>
              <w:fldChar w:fldCharType="separate"/>
            </w:r>
            <w:r>
              <w:rPr>
                <w:noProof/>
                <w:webHidden/>
              </w:rPr>
              <w:t>7</w:t>
            </w:r>
            <w:r>
              <w:rPr>
                <w:noProof/>
                <w:webHidden/>
              </w:rPr>
              <w:fldChar w:fldCharType="end"/>
            </w:r>
          </w:hyperlink>
        </w:p>
        <w:p w14:paraId="6BA85B01" w14:textId="1DF56EA5"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63" w:history="1">
            <w:r w:rsidRPr="0049698B">
              <w:rPr>
                <w:rStyle w:val="Hyperlink"/>
                <w:rFonts w:eastAsia="Times New Roman"/>
                <w:noProof/>
                <w:lang w:eastAsia="nb-NO"/>
              </w:rPr>
              <w:t>7</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Tiltransport av prosjekterende (NS 8407 pkt. 13)</w:t>
            </w:r>
            <w:r>
              <w:rPr>
                <w:noProof/>
                <w:webHidden/>
              </w:rPr>
              <w:tab/>
            </w:r>
            <w:r>
              <w:rPr>
                <w:noProof/>
                <w:webHidden/>
              </w:rPr>
              <w:fldChar w:fldCharType="begin"/>
            </w:r>
            <w:r>
              <w:rPr>
                <w:noProof/>
                <w:webHidden/>
              </w:rPr>
              <w:instrText xml:space="preserve"> PAGEREF _Toc231210563 \h </w:instrText>
            </w:r>
            <w:r>
              <w:rPr>
                <w:noProof/>
                <w:webHidden/>
              </w:rPr>
            </w:r>
            <w:r>
              <w:rPr>
                <w:noProof/>
                <w:webHidden/>
              </w:rPr>
              <w:fldChar w:fldCharType="separate"/>
            </w:r>
            <w:r>
              <w:rPr>
                <w:noProof/>
                <w:webHidden/>
              </w:rPr>
              <w:t>7</w:t>
            </w:r>
            <w:r>
              <w:rPr>
                <w:noProof/>
                <w:webHidden/>
              </w:rPr>
              <w:fldChar w:fldCharType="end"/>
            </w:r>
          </w:hyperlink>
        </w:p>
        <w:p w14:paraId="34B82515" w14:textId="5211776B"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64" w:history="1">
            <w:r w:rsidRPr="0049698B">
              <w:rPr>
                <w:rStyle w:val="Hyperlink"/>
                <w:rFonts w:eastAsia="Times New Roman"/>
                <w:noProof/>
                <w:lang w:eastAsia="nb-NO"/>
              </w:rPr>
              <w:t>8</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Referanseobjekt (NS 8407 pkt. 14.1)</w:t>
            </w:r>
            <w:r>
              <w:rPr>
                <w:noProof/>
                <w:webHidden/>
              </w:rPr>
              <w:tab/>
            </w:r>
            <w:r>
              <w:rPr>
                <w:noProof/>
                <w:webHidden/>
              </w:rPr>
              <w:fldChar w:fldCharType="begin"/>
            </w:r>
            <w:r>
              <w:rPr>
                <w:noProof/>
                <w:webHidden/>
              </w:rPr>
              <w:instrText xml:space="preserve"> PAGEREF _Toc231210564 \h </w:instrText>
            </w:r>
            <w:r>
              <w:rPr>
                <w:noProof/>
                <w:webHidden/>
              </w:rPr>
            </w:r>
            <w:r>
              <w:rPr>
                <w:noProof/>
                <w:webHidden/>
              </w:rPr>
              <w:fldChar w:fldCharType="separate"/>
            </w:r>
            <w:r>
              <w:rPr>
                <w:noProof/>
                <w:webHidden/>
              </w:rPr>
              <w:t>8</w:t>
            </w:r>
            <w:r>
              <w:rPr>
                <w:noProof/>
                <w:webHidden/>
              </w:rPr>
              <w:fldChar w:fldCharType="end"/>
            </w:r>
          </w:hyperlink>
        </w:p>
        <w:p w14:paraId="177369E1" w14:textId="5D6D0DA6" w:rsidR="001D6355" w:rsidRDefault="001D6355">
          <w:pPr>
            <w:pStyle w:val="TOC1"/>
            <w:tabs>
              <w:tab w:val="left" w:pos="400"/>
              <w:tab w:val="right" w:leader="dot" w:pos="9260"/>
            </w:tabs>
            <w:rPr>
              <w:rFonts w:eastAsiaTheme="minorEastAsia" w:hint="eastAsia"/>
              <w:noProof/>
              <w:kern w:val="2"/>
              <w:sz w:val="24"/>
              <w:szCs w:val="24"/>
              <w:lang w:eastAsia="nb-NO"/>
              <w14:ligatures w14:val="standardContextual"/>
            </w:rPr>
          </w:pPr>
          <w:hyperlink w:anchor="_Toc231210565" w:history="1">
            <w:r w:rsidRPr="0049698B">
              <w:rPr>
                <w:rStyle w:val="Hyperlink"/>
                <w:rFonts w:eastAsia="Times New Roman"/>
                <w:noProof/>
                <w:lang w:eastAsia="nb-NO"/>
              </w:rPr>
              <w:t>9</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_Toc231210565 \h </w:instrText>
            </w:r>
            <w:r>
              <w:rPr>
                <w:noProof/>
                <w:webHidden/>
              </w:rPr>
            </w:r>
            <w:r>
              <w:rPr>
                <w:noProof/>
                <w:webHidden/>
              </w:rPr>
              <w:fldChar w:fldCharType="separate"/>
            </w:r>
            <w:r>
              <w:rPr>
                <w:noProof/>
                <w:webHidden/>
              </w:rPr>
              <w:t>8</w:t>
            </w:r>
            <w:r>
              <w:rPr>
                <w:noProof/>
                <w:webHidden/>
              </w:rPr>
              <w:fldChar w:fldCharType="end"/>
            </w:r>
          </w:hyperlink>
        </w:p>
        <w:p w14:paraId="41B188A6" w14:textId="221F752B"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66" w:history="1">
            <w:r w:rsidRPr="0049698B">
              <w:rPr>
                <w:rStyle w:val="Hyperlink"/>
                <w:rFonts w:eastAsia="Times New Roman"/>
                <w:noProof/>
                <w:lang w:eastAsia="nb-NO"/>
              </w:rPr>
              <w:t>10</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_Toc231210566 \h </w:instrText>
            </w:r>
            <w:r>
              <w:rPr>
                <w:noProof/>
                <w:webHidden/>
              </w:rPr>
            </w:r>
            <w:r>
              <w:rPr>
                <w:noProof/>
                <w:webHidden/>
              </w:rPr>
              <w:fldChar w:fldCharType="separate"/>
            </w:r>
            <w:r>
              <w:rPr>
                <w:noProof/>
                <w:webHidden/>
              </w:rPr>
              <w:t>8</w:t>
            </w:r>
            <w:r>
              <w:rPr>
                <w:noProof/>
                <w:webHidden/>
              </w:rPr>
              <w:fldChar w:fldCharType="end"/>
            </w:r>
          </w:hyperlink>
        </w:p>
        <w:p w14:paraId="52D40CB7" w14:textId="1C3FC916"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67" w:history="1">
            <w:r w:rsidRPr="0049698B">
              <w:rPr>
                <w:rStyle w:val="Hyperlink"/>
                <w:rFonts w:ascii="Oslo Sans Office" w:eastAsia="Times New Roman" w:hAnsi="Oslo Sans Office"/>
                <w:noProof/>
                <w:lang w:eastAsia="nb-NO"/>
              </w:rPr>
              <w:t>10.1</w:t>
            </w:r>
            <w:r w:rsidRPr="0049698B">
              <w:rPr>
                <w:rStyle w:val="Hyperlink"/>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_Toc231210567 \h </w:instrText>
            </w:r>
            <w:r>
              <w:rPr>
                <w:noProof/>
                <w:webHidden/>
              </w:rPr>
            </w:r>
            <w:r>
              <w:rPr>
                <w:noProof/>
                <w:webHidden/>
              </w:rPr>
              <w:fldChar w:fldCharType="separate"/>
            </w:r>
            <w:r>
              <w:rPr>
                <w:noProof/>
                <w:webHidden/>
              </w:rPr>
              <w:t>8</w:t>
            </w:r>
            <w:r>
              <w:rPr>
                <w:noProof/>
                <w:webHidden/>
              </w:rPr>
              <w:fldChar w:fldCharType="end"/>
            </w:r>
          </w:hyperlink>
        </w:p>
        <w:p w14:paraId="2BF89C1A" w14:textId="0E9B063D"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68" w:history="1">
            <w:r w:rsidRPr="0049698B">
              <w:rPr>
                <w:rStyle w:val="Hyperlink"/>
                <w:rFonts w:ascii="Oslo Sans Office" w:eastAsia="Times New Roman" w:hAnsi="Oslo Sans Office"/>
                <w:noProof/>
                <w:lang w:eastAsia="nb-NO"/>
              </w:rPr>
              <w:t>10.2</w:t>
            </w:r>
            <w:r w:rsidRPr="0049698B">
              <w:rPr>
                <w:rStyle w:val="Hyperlink"/>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_Toc231210568 \h </w:instrText>
            </w:r>
            <w:r>
              <w:rPr>
                <w:noProof/>
                <w:webHidden/>
              </w:rPr>
            </w:r>
            <w:r>
              <w:rPr>
                <w:noProof/>
                <w:webHidden/>
              </w:rPr>
              <w:fldChar w:fldCharType="separate"/>
            </w:r>
            <w:r>
              <w:rPr>
                <w:noProof/>
                <w:webHidden/>
              </w:rPr>
              <w:t>9</w:t>
            </w:r>
            <w:r>
              <w:rPr>
                <w:noProof/>
                <w:webHidden/>
              </w:rPr>
              <w:fldChar w:fldCharType="end"/>
            </w:r>
          </w:hyperlink>
        </w:p>
        <w:p w14:paraId="7B896031" w14:textId="183A8C53"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69" w:history="1">
            <w:r w:rsidRPr="0049698B">
              <w:rPr>
                <w:rStyle w:val="Hyperlink"/>
                <w:rFonts w:ascii="Oslo Sans Office" w:eastAsia="Times New Roman" w:hAnsi="Oslo Sans Office"/>
                <w:noProof/>
                <w:lang w:eastAsia="nb-NO"/>
              </w:rPr>
              <w:t>10.3</w:t>
            </w:r>
            <w:r w:rsidRPr="0049698B">
              <w:rPr>
                <w:rStyle w:val="Hyperlink"/>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_Toc231210569 \h </w:instrText>
            </w:r>
            <w:r>
              <w:rPr>
                <w:noProof/>
                <w:webHidden/>
              </w:rPr>
            </w:r>
            <w:r>
              <w:rPr>
                <w:noProof/>
                <w:webHidden/>
              </w:rPr>
              <w:fldChar w:fldCharType="separate"/>
            </w:r>
            <w:r>
              <w:rPr>
                <w:noProof/>
                <w:webHidden/>
              </w:rPr>
              <w:t>9</w:t>
            </w:r>
            <w:r>
              <w:rPr>
                <w:noProof/>
                <w:webHidden/>
              </w:rPr>
              <w:fldChar w:fldCharType="end"/>
            </w:r>
          </w:hyperlink>
        </w:p>
        <w:p w14:paraId="603C3454" w14:textId="6461B76A"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70" w:history="1">
            <w:r w:rsidRPr="0049698B">
              <w:rPr>
                <w:rStyle w:val="Hyperlink"/>
                <w:rFonts w:eastAsia="Times New Roman"/>
                <w:noProof/>
                <w:lang w:eastAsia="nb-NO"/>
              </w:rPr>
              <w:t>11</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_Toc231210570 \h </w:instrText>
            </w:r>
            <w:r>
              <w:rPr>
                <w:noProof/>
                <w:webHidden/>
              </w:rPr>
            </w:r>
            <w:r>
              <w:rPr>
                <w:noProof/>
                <w:webHidden/>
              </w:rPr>
              <w:fldChar w:fldCharType="separate"/>
            </w:r>
            <w:r>
              <w:rPr>
                <w:noProof/>
                <w:webHidden/>
              </w:rPr>
              <w:t>9</w:t>
            </w:r>
            <w:r>
              <w:rPr>
                <w:noProof/>
                <w:webHidden/>
              </w:rPr>
              <w:fldChar w:fldCharType="end"/>
            </w:r>
          </w:hyperlink>
        </w:p>
        <w:p w14:paraId="00B07687" w14:textId="37E41062"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71" w:history="1">
            <w:r w:rsidRPr="0049698B">
              <w:rPr>
                <w:rStyle w:val="Hyperlink"/>
                <w:rFonts w:eastAsia="Times New Roman"/>
                <w:noProof/>
                <w:lang w:eastAsia="nb-NO"/>
              </w:rPr>
              <w:t>12</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_Toc231210571 \h </w:instrText>
            </w:r>
            <w:r>
              <w:rPr>
                <w:noProof/>
                <w:webHidden/>
              </w:rPr>
            </w:r>
            <w:r>
              <w:rPr>
                <w:noProof/>
                <w:webHidden/>
              </w:rPr>
              <w:fldChar w:fldCharType="separate"/>
            </w:r>
            <w:r>
              <w:rPr>
                <w:noProof/>
                <w:webHidden/>
              </w:rPr>
              <w:t>9</w:t>
            </w:r>
            <w:r>
              <w:rPr>
                <w:noProof/>
                <w:webHidden/>
              </w:rPr>
              <w:fldChar w:fldCharType="end"/>
            </w:r>
          </w:hyperlink>
        </w:p>
        <w:p w14:paraId="0CBFBDC3" w14:textId="3991F58A"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72" w:history="1">
            <w:r w:rsidRPr="0049698B">
              <w:rPr>
                <w:rStyle w:val="Hyperlink"/>
                <w:rFonts w:eastAsia="Times New Roman"/>
                <w:noProof/>
                <w:lang w:eastAsia="nb-NO"/>
              </w:rPr>
              <w:t>13</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_Toc231210572 \h </w:instrText>
            </w:r>
            <w:r>
              <w:rPr>
                <w:noProof/>
                <w:webHidden/>
              </w:rPr>
            </w:r>
            <w:r>
              <w:rPr>
                <w:noProof/>
                <w:webHidden/>
              </w:rPr>
              <w:fldChar w:fldCharType="separate"/>
            </w:r>
            <w:r>
              <w:rPr>
                <w:noProof/>
                <w:webHidden/>
              </w:rPr>
              <w:t>9</w:t>
            </w:r>
            <w:r>
              <w:rPr>
                <w:noProof/>
                <w:webHidden/>
              </w:rPr>
              <w:fldChar w:fldCharType="end"/>
            </w:r>
          </w:hyperlink>
        </w:p>
        <w:p w14:paraId="32DF9578" w14:textId="2D8630EE"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73" w:history="1">
            <w:r w:rsidRPr="0049698B">
              <w:rPr>
                <w:rStyle w:val="Hyperlink"/>
                <w:rFonts w:eastAsia="Times New Roman"/>
                <w:noProof/>
                <w:lang w:eastAsia="nb-NO"/>
              </w:rPr>
              <w:t>14</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_Toc231210573 \h </w:instrText>
            </w:r>
            <w:r>
              <w:rPr>
                <w:noProof/>
                <w:webHidden/>
              </w:rPr>
            </w:r>
            <w:r>
              <w:rPr>
                <w:noProof/>
                <w:webHidden/>
              </w:rPr>
              <w:fldChar w:fldCharType="separate"/>
            </w:r>
            <w:r>
              <w:rPr>
                <w:noProof/>
                <w:webHidden/>
              </w:rPr>
              <w:t>10</w:t>
            </w:r>
            <w:r>
              <w:rPr>
                <w:noProof/>
                <w:webHidden/>
              </w:rPr>
              <w:fldChar w:fldCharType="end"/>
            </w:r>
          </w:hyperlink>
        </w:p>
        <w:p w14:paraId="4675E157" w14:textId="4A9873A2"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74" w:history="1">
            <w:r w:rsidRPr="0049698B">
              <w:rPr>
                <w:rStyle w:val="Hyperlink"/>
                <w:rFonts w:ascii="Oslo Sans Office" w:eastAsia="Times New Roman" w:hAnsi="Oslo Sans Office"/>
                <w:noProof/>
                <w:lang w:eastAsia="nb-NO"/>
              </w:rPr>
              <w:t>14.1</w:t>
            </w:r>
            <w:r w:rsidRPr="0049698B">
              <w:rPr>
                <w:rStyle w:val="Hyperlink"/>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_Toc231210574 \h </w:instrText>
            </w:r>
            <w:r>
              <w:rPr>
                <w:noProof/>
                <w:webHidden/>
              </w:rPr>
            </w:r>
            <w:r>
              <w:rPr>
                <w:noProof/>
                <w:webHidden/>
              </w:rPr>
              <w:fldChar w:fldCharType="separate"/>
            </w:r>
            <w:r>
              <w:rPr>
                <w:noProof/>
                <w:webHidden/>
              </w:rPr>
              <w:t>10</w:t>
            </w:r>
            <w:r>
              <w:rPr>
                <w:noProof/>
                <w:webHidden/>
              </w:rPr>
              <w:fldChar w:fldCharType="end"/>
            </w:r>
          </w:hyperlink>
        </w:p>
        <w:p w14:paraId="3352A667" w14:textId="66FA3797"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75" w:history="1">
            <w:r w:rsidRPr="0049698B">
              <w:rPr>
                <w:rStyle w:val="Hyperlink"/>
                <w:rFonts w:ascii="Oslo Sans Office" w:eastAsia="Times New Roman" w:hAnsi="Oslo Sans Office"/>
                <w:noProof/>
                <w:lang w:eastAsia="nb-NO"/>
              </w:rPr>
              <w:t>14.2</w:t>
            </w:r>
            <w:r w:rsidRPr="0049698B">
              <w:rPr>
                <w:rStyle w:val="Hyperlink"/>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_Toc231210575 \h </w:instrText>
            </w:r>
            <w:r>
              <w:rPr>
                <w:noProof/>
                <w:webHidden/>
              </w:rPr>
            </w:r>
            <w:r>
              <w:rPr>
                <w:noProof/>
                <w:webHidden/>
              </w:rPr>
              <w:fldChar w:fldCharType="separate"/>
            </w:r>
            <w:r>
              <w:rPr>
                <w:noProof/>
                <w:webHidden/>
              </w:rPr>
              <w:t>10</w:t>
            </w:r>
            <w:r>
              <w:rPr>
                <w:noProof/>
                <w:webHidden/>
              </w:rPr>
              <w:fldChar w:fldCharType="end"/>
            </w:r>
          </w:hyperlink>
        </w:p>
        <w:p w14:paraId="04C68CD9" w14:textId="5C4A9BE6"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76" w:history="1">
            <w:r w:rsidRPr="0049698B">
              <w:rPr>
                <w:rStyle w:val="Hyperlink"/>
                <w:rFonts w:eastAsia="Times New Roman"/>
                <w:noProof/>
                <w:lang w:eastAsia="nb-NO"/>
              </w:rPr>
              <w:t>15</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_Toc231210576 \h </w:instrText>
            </w:r>
            <w:r>
              <w:rPr>
                <w:noProof/>
                <w:webHidden/>
              </w:rPr>
            </w:r>
            <w:r>
              <w:rPr>
                <w:noProof/>
                <w:webHidden/>
              </w:rPr>
              <w:fldChar w:fldCharType="separate"/>
            </w:r>
            <w:r>
              <w:rPr>
                <w:noProof/>
                <w:webHidden/>
              </w:rPr>
              <w:t>10</w:t>
            </w:r>
            <w:r>
              <w:rPr>
                <w:noProof/>
                <w:webHidden/>
              </w:rPr>
              <w:fldChar w:fldCharType="end"/>
            </w:r>
          </w:hyperlink>
        </w:p>
        <w:p w14:paraId="501602A0" w14:textId="34856FA3"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77" w:history="1">
            <w:r w:rsidRPr="0049698B">
              <w:rPr>
                <w:rStyle w:val="Hyperlink"/>
                <w:rFonts w:ascii="Oslo Sans Office" w:eastAsia="Times New Roman" w:hAnsi="Oslo Sans Office"/>
                <w:noProof/>
                <w:lang w:eastAsia="nb-NO"/>
              </w:rPr>
              <w:t>15.1</w:t>
            </w:r>
            <w:r w:rsidRPr="0049698B">
              <w:rPr>
                <w:rStyle w:val="Hyperlink"/>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_Toc231210577 \h </w:instrText>
            </w:r>
            <w:r>
              <w:rPr>
                <w:noProof/>
                <w:webHidden/>
              </w:rPr>
            </w:r>
            <w:r>
              <w:rPr>
                <w:noProof/>
                <w:webHidden/>
              </w:rPr>
              <w:fldChar w:fldCharType="separate"/>
            </w:r>
            <w:r>
              <w:rPr>
                <w:noProof/>
                <w:webHidden/>
              </w:rPr>
              <w:t>10</w:t>
            </w:r>
            <w:r>
              <w:rPr>
                <w:noProof/>
                <w:webHidden/>
              </w:rPr>
              <w:fldChar w:fldCharType="end"/>
            </w:r>
          </w:hyperlink>
        </w:p>
        <w:p w14:paraId="776F8AE4" w14:textId="0DDE3F29"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78" w:history="1">
            <w:r w:rsidRPr="0049698B">
              <w:rPr>
                <w:rStyle w:val="Hyperlink"/>
                <w:rFonts w:ascii="Oslo Sans Office" w:eastAsia="Times New Roman" w:hAnsi="Oslo Sans Office"/>
                <w:noProof/>
                <w:lang w:eastAsia="nb-NO"/>
              </w:rPr>
              <w:t>15.2</w:t>
            </w:r>
            <w:r w:rsidRPr="0049698B">
              <w:rPr>
                <w:rStyle w:val="Hyperlink"/>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_Toc231210578 \h </w:instrText>
            </w:r>
            <w:r>
              <w:rPr>
                <w:noProof/>
                <w:webHidden/>
              </w:rPr>
            </w:r>
            <w:r>
              <w:rPr>
                <w:noProof/>
                <w:webHidden/>
              </w:rPr>
              <w:fldChar w:fldCharType="separate"/>
            </w:r>
            <w:r>
              <w:rPr>
                <w:noProof/>
                <w:webHidden/>
              </w:rPr>
              <w:t>10</w:t>
            </w:r>
            <w:r>
              <w:rPr>
                <w:noProof/>
                <w:webHidden/>
              </w:rPr>
              <w:fldChar w:fldCharType="end"/>
            </w:r>
          </w:hyperlink>
        </w:p>
        <w:p w14:paraId="0D3033B5" w14:textId="3941D7F0"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79" w:history="1">
            <w:r w:rsidRPr="0049698B">
              <w:rPr>
                <w:rStyle w:val="Hyperlink"/>
                <w:rFonts w:ascii="Oslo Sans Office" w:eastAsia="Times New Roman" w:hAnsi="Oslo Sans Office"/>
                <w:noProof/>
                <w:lang w:eastAsia="nb-NO"/>
              </w:rPr>
              <w:t>15.3</w:t>
            </w:r>
            <w:r w:rsidRPr="0049698B">
              <w:rPr>
                <w:rStyle w:val="Hyperlink"/>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_Toc231210579 \h </w:instrText>
            </w:r>
            <w:r>
              <w:rPr>
                <w:noProof/>
                <w:webHidden/>
              </w:rPr>
            </w:r>
            <w:r>
              <w:rPr>
                <w:noProof/>
                <w:webHidden/>
              </w:rPr>
              <w:fldChar w:fldCharType="separate"/>
            </w:r>
            <w:r>
              <w:rPr>
                <w:noProof/>
                <w:webHidden/>
              </w:rPr>
              <w:t>11</w:t>
            </w:r>
            <w:r>
              <w:rPr>
                <w:noProof/>
                <w:webHidden/>
              </w:rPr>
              <w:fldChar w:fldCharType="end"/>
            </w:r>
          </w:hyperlink>
        </w:p>
        <w:p w14:paraId="0D3C695E" w14:textId="348756DA"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0" w:history="1">
            <w:r w:rsidRPr="0049698B">
              <w:rPr>
                <w:rStyle w:val="Hyperlink"/>
                <w:rFonts w:eastAsia="Times New Roman"/>
                <w:noProof/>
                <w:lang w:eastAsia="nb-NO"/>
              </w:rPr>
              <w:t>16</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_Toc231210580 \h </w:instrText>
            </w:r>
            <w:r>
              <w:rPr>
                <w:noProof/>
                <w:webHidden/>
              </w:rPr>
            </w:r>
            <w:r>
              <w:rPr>
                <w:noProof/>
                <w:webHidden/>
              </w:rPr>
              <w:fldChar w:fldCharType="separate"/>
            </w:r>
            <w:r>
              <w:rPr>
                <w:noProof/>
                <w:webHidden/>
              </w:rPr>
              <w:t>11</w:t>
            </w:r>
            <w:r>
              <w:rPr>
                <w:noProof/>
                <w:webHidden/>
              </w:rPr>
              <w:fldChar w:fldCharType="end"/>
            </w:r>
          </w:hyperlink>
        </w:p>
        <w:p w14:paraId="61A300FB" w14:textId="10357503"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1" w:history="1">
            <w:r w:rsidRPr="0049698B">
              <w:rPr>
                <w:rStyle w:val="Hyperlink"/>
                <w:rFonts w:eastAsia="Times New Roman"/>
                <w:noProof/>
                <w:lang w:eastAsia="nb-NO"/>
              </w:rPr>
              <w:t>17</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_Toc231210581 \h </w:instrText>
            </w:r>
            <w:r>
              <w:rPr>
                <w:noProof/>
                <w:webHidden/>
              </w:rPr>
            </w:r>
            <w:r>
              <w:rPr>
                <w:noProof/>
                <w:webHidden/>
              </w:rPr>
              <w:fldChar w:fldCharType="separate"/>
            </w:r>
            <w:r>
              <w:rPr>
                <w:noProof/>
                <w:webHidden/>
              </w:rPr>
              <w:t>11</w:t>
            </w:r>
            <w:r>
              <w:rPr>
                <w:noProof/>
                <w:webHidden/>
              </w:rPr>
              <w:fldChar w:fldCharType="end"/>
            </w:r>
          </w:hyperlink>
        </w:p>
        <w:p w14:paraId="4569821D" w14:textId="6051670D"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82" w:history="1">
            <w:r w:rsidRPr="0049698B">
              <w:rPr>
                <w:rStyle w:val="Hyperlink"/>
                <w:rFonts w:ascii="Oslo Sans Office" w:eastAsia="Times New Roman" w:hAnsi="Oslo Sans Office"/>
                <w:noProof/>
                <w:lang w:eastAsia="nb-NO"/>
              </w:rPr>
              <w:t>17.1</w:t>
            </w:r>
            <w:r w:rsidRPr="0049698B">
              <w:rPr>
                <w:rStyle w:val="Hyperlink"/>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_Toc231210582 \h </w:instrText>
            </w:r>
            <w:r>
              <w:rPr>
                <w:noProof/>
                <w:webHidden/>
              </w:rPr>
            </w:r>
            <w:r>
              <w:rPr>
                <w:noProof/>
                <w:webHidden/>
              </w:rPr>
              <w:fldChar w:fldCharType="separate"/>
            </w:r>
            <w:r>
              <w:rPr>
                <w:noProof/>
                <w:webHidden/>
              </w:rPr>
              <w:t>11</w:t>
            </w:r>
            <w:r>
              <w:rPr>
                <w:noProof/>
                <w:webHidden/>
              </w:rPr>
              <w:fldChar w:fldCharType="end"/>
            </w:r>
          </w:hyperlink>
        </w:p>
        <w:p w14:paraId="7BB15FB5" w14:textId="365A42FB"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3" w:history="1">
            <w:r w:rsidRPr="0049698B">
              <w:rPr>
                <w:rStyle w:val="Hyperlink"/>
                <w:rFonts w:eastAsia="Times New Roman"/>
                <w:noProof/>
                <w:lang w:eastAsia="nb-NO"/>
              </w:rPr>
              <w:t>18</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_Toc231210583 \h </w:instrText>
            </w:r>
            <w:r>
              <w:rPr>
                <w:noProof/>
                <w:webHidden/>
              </w:rPr>
            </w:r>
            <w:r>
              <w:rPr>
                <w:noProof/>
                <w:webHidden/>
              </w:rPr>
              <w:fldChar w:fldCharType="separate"/>
            </w:r>
            <w:r>
              <w:rPr>
                <w:noProof/>
                <w:webHidden/>
              </w:rPr>
              <w:t>12</w:t>
            </w:r>
            <w:r>
              <w:rPr>
                <w:noProof/>
                <w:webHidden/>
              </w:rPr>
              <w:fldChar w:fldCharType="end"/>
            </w:r>
          </w:hyperlink>
        </w:p>
        <w:p w14:paraId="5EB1A667" w14:textId="08068075"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84" w:history="1">
            <w:r w:rsidRPr="0049698B">
              <w:rPr>
                <w:rStyle w:val="Hyperlink"/>
                <w:rFonts w:ascii="Oslo Sans Office" w:eastAsia="Times New Roman" w:hAnsi="Oslo Sans Office"/>
                <w:noProof/>
                <w:lang w:eastAsia="nb-NO"/>
              </w:rPr>
              <w:t>18.1</w:t>
            </w:r>
            <w:r w:rsidRPr="0049698B">
              <w:rPr>
                <w:rStyle w:val="Hyperlink"/>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_Toc231210584 \h </w:instrText>
            </w:r>
            <w:r>
              <w:rPr>
                <w:noProof/>
                <w:webHidden/>
              </w:rPr>
            </w:r>
            <w:r>
              <w:rPr>
                <w:noProof/>
                <w:webHidden/>
              </w:rPr>
              <w:fldChar w:fldCharType="separate"/>
            </w:r>
            <w:r>
              <w:rPr>
                <w:noProof/>
                <w:webHidden/>
              </w:rPr>
              <w:t>12</w:t>
            </w:r>
            <w:r>
              <w:rPr>
                <w:noProof/>
                <w:webHidden/>
              </w:rPr>
              <w:fldChar w:fldCharType="end"/>
            </w:r>
          </w:hyperlink>
        </w:p>
        <w:p w14:paraId="60499CCD" w14:textId="0D78C79D"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5" w:history="1">
            <w:r w:rsidRPr="0049698B">
              <w:rPr>
                <w:rStyle w:val="Hyperlink"/>
                <w:rFonts w:eastAsia="Times New Roman"/>
                <w:noProof/>
                <w:lang w:eastAsia="nb-NO"/>
              </w:rPr>
              <w:t>19</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Prøvedriftsperiodens lengde (tillegg til NS 8407 pkt. 38.2)</w:t>
            </w:r>
            <w:r>
              <w:rPr>
                <w:noProof/>
                <w:webHidden/>
              </w:rPr>
              <w:tab/>
            </w:r>
            <w:r>
              <w:rPr>
                <w:noProof/>
                <w:webHidden/>
              </w:rPr>
              <w:fldChar w:fldCharType="begin"/>
            </w:r>
            <w:r>
              <w:rPr>
                <w:noProof/>
                <w:webHidden/>
              </w:rPr>
              <w:instrText xml:space="preserve"> PAGEREF _Toc231210585 \h </w:instrText>
            </w:r>
            <w:r>
              <w:rPr>
                <w:noProof/>
                <w:webHidden/>
              </w:rPr>
            </w:r>
            <w:r>
              <w:rPr>
                <w:noProof/>
                <w:webHidden/>
              </w:rPr>
              <w:fldChar w:fldCharType="separate"/>
            </w:r>
            <w:r>
              <w:rPr>
                <w:noProof/>
                <w:webHidden/>
              </w:rPr>
              <w:t>12</w:t>
            </w:r>
            <w:r>
              <w:rPr>
                <w:noProof/>
                <w:webHidden/>
              </w:rPr>
              <w:fldChar w:fldCharType="end"/>
            </w:r>
          </w:hyperlink>
        </w:p>
        <w:p w14:paraId="03114715" w14:textId="129BA21F"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6" w:history="1">
            <w:r w:rsidRPr="0049698B">
              <w:rPr>
                <w:rStyle w:val="Hyperlink"/>
                <w:rFonts w:eastAsia="Times New Roman"/>
                <w:noProof/>
                <w:lang w:eastAsia="nb-NO"/>
              </w:rPr>
              <w:t>20</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_Toc231210586 \h </w:instrText>
            </w:r>
            <w:r>
              <w:rPr>
                <w:noProof/>
                <w:webHidden/>
              </w:rPr>
            </w:r>
            <w:r>
              <w:rPr>
                <w:noProof/>
                <w:webHidden/>
              </w:rPr>
              <w:fldChar w:fldCharType="separate"/>
            </w:r>
            <w:r>
              <w:rPr>
                <w:noProof/>
                <w:webHidden/>
              </w:rPr>
              <w:t>13</w:t>
            </w:r>
            <w:r>
              <w:rPr>
                <w:noProof/>
                <w:webHidden/>
              </w:rPr>
              <w:fldChar w:fldCharType="end"/>
            </w:r>
          </w:hyperlink>
        </w:p>
        <w:p w14:paraId="48E0A59A" w14:textId="67F5A46E"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87" w:history="1">
            <w:r w:rsidRPr="0049698B">
              <w:rPr>
                <w:rStyle w:val="Hyperlink"/>
                <w:rFonts w:ascii="Oslo Sans Office" w:eastAsia="Times New Roman" w:hAnsi="Oslo Sans Office"/>
                <w:noProof/>
                <w:lang w:eastAsia="nb-NO"/>
              </w:rPr>
              <w:t>20.1</w:t>
            </w:r>
            <w:r w:rsidRPr="0049698B">
              <w:rPr>
                <w:rStyle w:val="Hyperlink"/>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_Toc231210587 \h </w:instrText>
            </w:r>
            <w:r>
              <w:rPr>
                <w:noProof/>
                <w:webHidden/>
              </w:rPr>
            </w:r>
            <w:r>
              <w:rPr>
                <w:noProof/>
                <w:webHidden/>
              </w:rPr>
              <w:fldChar w:fldCharType="separate"/>
            </w:r>
            <w:r>
              <w:rPr>
                <w:noProof/>
                <w:webHidden/>
              </w:rPr>
              <w:t>13</w:t>
            </w:r>
            <w:r>
              <w:rPr>
                <w:noProof/>
                <w:webHidden/>
              </w:rPr>
              <w:fldChar w:fldCharType="end"/>
            </w:r>
          </w:hyperlink>
        </w:p>
        <w:p w14:paraId="6D3DEEE5" w14:textId="267722BB"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88" w:history="1">
            <w:r w:rsidRPr="0049698B">
              <w:rPr>
                <w:rStyle w:val="Hyperlink"/>
                <w:rFonts w:eastAsia="Times New Roman"/>
                <w:noProof/>
                <w:lang w:eastAsia="nb-NO"/>
              </w:rPr>
              <w:t>21</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Forsinkelse (NS 8407 pkt. 40)</w:t>
            </w:r>
            <w:r>
              <w:rPr>
                <w:noProof/>
                <w:webHidden/>
              </w:rPr>
              <w:tab/>
            </w:r>
            <w:r>
              <w:rPr>
                <w:noProof/>
                <w:webHidden/>
              </w:rPr>
              <w:fldChar w:fldCharType="begin"/>
            </w:r>
            <w:r>
              <w:rPr>
                <w:noProof/>
                <w:webHidden/>
              </w:rPr>
              <w:instrText xml:space="preserve"> PAGEREF _Toc231210588 \h </w:instrText>
            </w:r>
            <w:r>
              <w:rPr>
                <w:noProof/>
                <w:webHidden/>
              </w:rPr>
            </w:r>
            <w:r>
              <w:rPr>
                <w:noProof/>
                <w:webHidden/>
              </w:rPr>
              <w:fldChar w:fldCharType="separate"/>
            </w:r>
            <w:r>
              <w:rPr>
                <w:noProof/>
                <w:webHidden/>
              </w:rPr>
              <w:t>13</w:t>
            </w:r>
            <w:r>
              <w:rPr>
                <w:noProof/>
                <w:webHidden/>
              </w:rPr>
              <w:fldChar w:fldCharType="end"/>
            </w:r>
          </w:hyperlink>
        </w:p>
        <w:p w14:paraId="7C02B1E3" w14:textId="0DE40813"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89" w:history="1">
            <w:r w:rsidRPr="0049698B">
              <w:rPr>
                <w:rStyle w:val="Hyperlink"/>
                <w:rFonts w:ascii="Oslo Sans Office" w:eastAsia="Times New Roman" w:hAnsi="Oslo Sans Office"/>
                <w:noProof/>
                <w:lang w:eastAsia="nb-NO"/>
              </w:rPr>
              <w:t>21.1</w:t>
            </w:r>
            <w:r w:rsidRPr="0049698B">
              <w:rPr>
                <w:rStyle w:val="Hyperlink"/>
                <w:rFonts w:eastAsia="Times New Roman"/>
                <w:noProof/>
                <w:lang w:eastAsia="nb-NO"/>
              </w:rPr>
              <w:t xml:space="preserve"> Dagmulktens størrelse (NS 8407 pkt. 40.3)</w:t>
            </w:r>
            <w:r>
              <w:rPr>
                <w:noProof/>
                <w:webHidden/>
              </w:rPr>
              <w:tab/>
            </w:r>
            <w:r>
              <w:rPr>
                <w:noProof/>
                <w:webHidden/>
              </w:rPr>
              <w:fldChar w:fldCharType="begin"/>
            </w:r>
            <w:r>
              <w:rPr>
                <w:noProof/>
                <w:webHidden/>
              </w:rPr>
              <w:instrText xml:space="preserve"> PAGEREF _Toc231210589 \h </w:instrText>
            </w:r>
            <w:r>
              <w:rPr>
                <w:noProof/>
                <w:webHidden/>
              </w:rPr>
            </w:r>
            <w:r>
              <w:rPr>
                <w:noProof/>
                <w:webHidden/>
              </w:rPr>
              <w:fldChar w:fldCharType="separate"/>
            </w:r>
            <w:r>
              <w:rPr>
                <w:noProof/>
                <w:webHidden/>
              </w:rPr>
              <w:t>13</w:t>
            </w:r>
            <w:r>
              <w:rPr>
                <w:noProof/>
                <w:webHidden/>
              </w:rPr>
              <w:fldChar w:fldCharType="end"/>
            </w:r>
          </w:hyperlink>
        </w:p>
        <w:p w14:paraId="0E6F447C" w14:textId="77730ACE"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90" w:history="1">
            <w:r w:rsidRPr="0049698B">
              <w:rPr>
                <w:rStyle w:val="Hyperlink"/>
                <w:rFonts w:eastAsia="Times New Roman"/>
                <w:noProof/>
                <w:lang w:eastAsia="nb-NO"/>
              </w:rPr>
              <w:t>22</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Tvister (NS 8407 pkt. 50)</w:t>
            </w:r>
            <w:r>
              <w:rPr>
                <w:noProof/>
                <w:webHidden/>
              </w:rPr>
              <w:tab/>
            </w:r>
            <w:r>
              <w:rPr>
                <w:noProof/>
                <w:webHidden/>
              </w:rPr>
              <w:fldChar w:fldCharType="begin"/>
            </w:r>
            <w:r>
              <w:rPr>
                <w:noProof/>
                <w:webHidden/>
              </w:rPr>
              <w:instrText xml:space="preserve"> PAGEREF _Toc231210590 \h </w:instrText>
            </w:r>
            <w:r>
              <w:rPr>
                <w:noProof/>
                <w:webHidden/>
              </w:rPr>
            </w:r>
            <w:r>
              <w:rPr>
                <w:noProof/>
                <w:webHidden/>
              </w:rPr>
              <w:fldChar w:fldCharType="separate"/>
            </w:r>
            <w:r>
              <w:rPr>
                <w:noProof/>
                <w:webHidden/>
              </w:rPr>
              <w:t>13</w:t>
            </w:r>
            <w:r>
              <w:rPr>
                <w:noProof/>
                <w:webHidden/>
              </w:rPr>
              <w:fldChar w:fldCharType="end"/>
            </w:r>
          </w:hyperlink>
        </w:p>
        <w:p w14:paraId="5DA2F5A1" w14:textId="2A0F848E"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91" w:history="1">
            <w:r w:rsidRPr="0049698B">
              <w:rPr>
                <w:rStyle w:val="Hyperlink"/>
                <w:rFonts w:ascii="Oslo Sans Office" w:eastAsia="Times New Roman" w:hAnsi="Oslo Sans Office"/>
                <w:noProof/>
                <w:lang w:eastAsia="nb-NO"/>
              </w:rPr>
              <w:t>22.1</w:t>
            </w:r>
            <w:r w:rsidRPr="0049698B">
              <w:rPr>
                <w:rStyle w:val="Hyperlink"/>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_Toc231210591 \h </w:instrText>
            </w:r>
            <w:r>
              <w:rPr>
                <w:noProof/>
                <w:webHidden/>
              </w:rPr>
            </w:r>
            <w:r>
              <w:rPr>
                <w:noProof/>
                <w:webHidden/>
              </w:rPr>
              <w:fldChar w:fldCharType="separate"/>
            </w:r>
            <w:r>
              <w:rPr>
                <w:noProof/>
                <w:webHidden/>
              </w:rPr>
              <w:t>13</w:t>
            </w:r>
            <w:r>
              <w:rPr>
                <w:noProof/>
                <w:webHidden/>
              </w:rPr>
              <w:fldChar w:fldCharType="end"/>
            </w:r>
          </w:hyperlink>
        </w:p>
        <w:p w14:paraId="4FB5FE40" w14:textId="7A209567"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92" w:history="1">
            <w:r w:rsidRPr="0049698B">
              <w:rPr>
                <w:rStyle w:val="Hyperlink"/>
                <w:rFonts w:eastAsia="Times New Roman"/>
                <w:noProof/>
                <w:lang w:eastAsia="nb-NO"/>
              </w:rPr>
              <w:t>23</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_Toc231210592 \h </w:instrText>
            </w:r>
            <w:r>
              <w:rPr>
                <w:noProof/>
                <w:webHidden/>
              </w:rPr>
            </w:r>
            <w:r>
              <w:rPr>
                <w:noProof/>
                <w:webHidden/>
              </w:rPr>
              <w:fldChar w:fldCharType="separate"/>
            </w:r>
            <w:r>
              <w:rPr>
                <w:noProof/>
                <w:webHidden/>
              </w:rPr>
              <w:t>13</w:t>
            </w:r>
            <w:r>
              <w:rPr>
                <w:noProof/>
                <w:webHidden/>
              </w:rPr>
              <w:fldChar w:fldCharType="end"/>
            </w:r>
          </w:hyperlink>
        </w:p>
        <w:p w14:paraId="13E7B226" w14:textId="468977F7"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93" w:history="1">
            <w:r w:rsidRPr="0049698B">
              <w:rPr>
                <w:rStyle w:val="Hyperlink"/>
                <w:rFonts w:eastAsia="Times New Roman"/>
                <w:noProof/>
                <w:lang w:eastAsia="nb-NO"/>
              </w:rPr>
              <w:t>24</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Reklame</w:t>
            </w:r>
            <w:r>
              <w:rPr>
                <w:noProof/>
                <w:webHidden/>
              </w:rPr>
              <w:tab/>
            </w:r>
            <w:r>
              <w:rPr>
                <w:noProof/>
                <w:webHidden/>
              </w:rPr>
              <w:fldChar w:fldCharType="begin"/>
            </w:r>
            <w:r>
              <w:rPr>
                <w:noProof/>
                <w:webHidden/>
              </w:rPr>
              <w:instrText xml:space="preserve"> PAGEREF _Toc231210593 \h </w:instrText>
            </w:r>
            <w:r>
              <w:rPr>
                <w:noProof/>
                <w:webHidden/>
              </w:rPr>
            </w:r>
            <w:r>
              <w:rPr>
                <w:noProof/>
                <w:webHidden/>
              </w:rPr>
              <w:fldChar w:fldCharType="separate"/>
            </w:r>
            <w:r>
              <w:rPr>
                <w:noProof/>
                <w:webHidden/>
              </w:rPr>
              <w:t>13</w:t>
            </w:r>
            <w:r>
              <w:rPr>
                <w:noProof/>
                <w:webHidden/>
              </w:rPr>
              <w:fldChar w:fldCharType="end"/>
            </w:r>
          </w:hyperlink>
        </w:p>
        <w:p w14:paraId="3AAA0790" w14:textId="08F1A092"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94" w:history="1">
            <w:r w:rsidRPr="0049698B">
              <w:rPr>
                <w:rStyle w:val="Hyperlink"/>
                <w:rFonts w:eastAsia="Times New Roman"/>
                <w:noProof/>
                <w:lang w:eastAsia="nb-NO"/>
              </w:rPr>
              <w:t>25</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_Toc231210594 \h </w:instrText>
            </w:r>
            <w:r>
              <w:rPr>
                <w:noProof/>
                <w:webHidden/>
              </w:rPr>
            </w:r>
            <w:r>
              <w:rPr>
                <w:noProof/>
                <w:webHidden/>
              </w:rPr>
              <w:fldChar w:fldCharType="separate"/>
            </w:r>
            <w:r>
              <w:rPr>
                <w:noProof/>
                <w:webHidden/>
              </w:rPr>
              <w:t>13</w:t>
            </w:r>
            <w:r>
              <w:rPr>
                <w:noProof/>
                <w:webHidden/>
              </w:rPr>
              <w:fldChar w:fldCharType="end"/>
            </w:r>
          </w:hyperlink>
        </w:p>
        <w:p w14:paraId="27F0FC27" w14:textId="6250D42F"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595" w:history="1">
            <w:r w:rsidRPr="0049698B">
              <w:rPr>
                <w:rStyle w:val="Hyperlink"/>
                <w:rFonts w:eastAsia="Times New Roman"/>
                <w:noProof/>
              </w:rPr>
              <w:t>26</w:t>
            </w:r>
            <w:r>
              <w:rPr>
                <w:rFonts w:eastAsiaTheme="minorEastAsia"/>
                <w:noProof/>
                <w:kern w:val="2"/>
                <w:sz w:val="24"/>
                <w:szCs w:val="24"/>
                <w:lang w:eastAsia="nb-NO"/>
                <w14:ligatures w14:val="standardContextual"/>
              </w:rPr>
              <w:tab/>
            </w:r>
            <w:r w:rsidRPr="0049698B">
              <w:rPr>
                <w:rStyle w:val="Hyperlink"/>
                <w:rFonts w:eastAsia="Times New Roman"/>
                <w:noProof/>
              </w:rPr>
              <w:t>Oslo kommunes seriøsitetsbestemmelser</w:t>
            </w:r>
            <w:r>
              <w:rPr>
                <w:noProof/>
                <w:webHidden/>
              </w:rPr>
              <w:tab/>
            </w:r>
            <w:r>
              <w:rPr>
                <w:noProof/>
                <w:webHidden/>
              </w:rPr>
              <w:fldChar w:fldCharType="begin"/>
            </w:r>
            <w:r>
              <w:rPr>
                <w:noProof/>
                <w:webHidden/>
              </w:rPr>
              <w:instrText xml:space="preserve"> PAGEREF _Toc231210595 \h </w:instrText>
            </w:r>
            <w:r>
              <w:rPr>
                <w:noProof/>
                <w:webHidden/>
              </w:rPr>
            </w:r>
            <w:r>
              <w:rPr>
                <w:noProof/>
                <w:webHidden/>
              </w:rPr>
              <w:fldChar w:fldCharType="separate"/>
            </w:r>
            <w:r>
              <w:rPr>
                <w:noProof/>
                <w:webHidden/>
              </w:rPr>
              <w:t>14</w:t>
            </w:r>
            <w:r>
              <w:rPr>
                <w:noProof/>
                <w:webHidden/>
              </w:rPr>
              <w:fldChar w:fldCharType="end"/>
            </w:r>
          </w:hyperlink>
        </w:p>
        <w:p w14:paraId="630619AA" w14:textId="7013C0FA"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96" w:history="1">
            <w:r w:rsidRPr="0049698B">
              <w:rPr>
                <w:rStyle w:val="Hyperlink"/>
                <w:rFonts w:ascii="Oslo Sans Office" w:eastAsia="Times New Roman" w:hAnsi="Oslo Sans Office"/>
                <w:noProof/>
                <w:lang w:eastAsia="nb-NO"/>
              </w:rPr>
              <w:t>26.1</w:t>
            </w:r>
            <w:r w:rsidRPr="0049698B">
              <w:rPr>
                <w:rStyle w:val="Hyperlink"/>
                <w:rFonts w:eastAsia="Times New Roman"/>
                <w:noProof/>
                <w:lang w:eastAsia="nb-NO"/>
              </w:rPr>
              <w:t xml:space="preserve"> Krav til lønns- og arbeidsvilkår (NS 8407 pkt. 18)</w:t>
            </w:r>
            <w:r>
              <w:rPr>
                <w:noProof/>
                <w:webHidden/>
              </w:rPr>
              <w:tab/>
            </w:r>
            <w:r>
              <w:rPr>
                <w:noProof/>
                <w:webHidden/>
              </w:rPr>
              <w:fldChar w:fldCharType="begin"/>
            </w:r>
            <w:r>
              <w:rPr>
                <w:noProof/>
                <w:webHidden/>
              </w:rPr>
              <w:instrText xml:space="preserve"> PAGEREF _Toc231210596 \h </w:instrText>
            </w:r>
            <w:r>
              <w:rPr>
                <w:noProof/>
                <w:webHidden/>
              </w:rPr>
            </w:r>
            <w:r>
              <w:rPr>
                <w:noProof/>
                <w:webHidden/>
              </w:rPr>
              <w:fldChar w:fldCharType="separate"/>
            </w:r>
            <w:r>
              <w:rPr>
                <w:noProof/>
                <w:webHidden/>
              </w:rPr>
              <w:t>14</w:t>
            </w:r>
            <w:r>
              <w:rPr>
                <w:noProof/>
                <w:webHidden/>
              </w:rPr>
              <w:fldChar w:fldCharType="end"/>
            </w:r>
          </w:hyperlink>
        </w:p>
        <w:p w14:paraId="7C13831E" w14:textId="4DEA1761"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97" w:history="1">
            <w:r w:rsidRPr="0049698B">
              <w:rPr>
                <w:rStyle w:val="Hyperlink"/>
                <w:rFonts w:ascii="Oslo Sans Office" w:eastAsia="Times New Roman" w:hAnsi="Oslo Sans Office"/>
                <w:noProof/>
                <w:lang w:eastAsia="nb-NO"/>
              </w:rPr>
              <w:t>26.2</w:t>
            </w:r>
            <w:r w:rsidRPr="0049698B">
              <w:rPr>
                <w:rStyle w:val="Hyperlink"/>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_Toc231210597 \h </w:instrText>
            </w:r>
            <w:r>
              <w:rPr>
                <w:noProof/>
                <w:webHidden/>
              </w:rPr>
            </w:r>
            <w:r>
              <w:rPr>
                <w:noProof/>
                <w:webHidden/>
              </w:rPr>
              <w:fldChar w:fldCharType="separate"/>
            </w:r>
            <w:r>
              <w:rPr>
                <w:noProof/>
                <w:webHidden/>
              </w:rPr>
              <w:t>15</w:t>
            </w:r>
            <w:r>
              <w:rPr>
                <w:noProof/>
                <w:webHidden/>
              </w:rPr>
              <w:fldChar w:fldCharType="end"/>
            </w:r>
          </w:hyperlink>
        </w:p>
        <w:p w14:paraId="139A197A" w14:textId="2C09079F"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98" w:history="1">
            <w:r w:rsidRPr="0049698B">
              <w:rPr>
                <w:rStyle w:val="Hyperlink"/>
                <w:rFonts w:ascii="Oslo Sans Office" w:eastAsia="Times New Roman" w:hAnsi="Oslo Sans Office"/>
                <w:noProof/>
                <w:lang w:eastAsia="nb-NO"/>
              </w:rPr>
              <w:t>26.3</w:t>
            </w:r>
            <w:r w:rsidRPr="0049698B">
              <w:rPr>
                <w:rStyle w:val="Hyperlink"/>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_Toc231210598 \h </w:instrText>
            </w:r>
            <w:r>
              <w:rPr>
                <w:noProof/>
                <w:webHidden/>
              </w:rPr>
            </w:r>
            <w:r>
              <w:rPr>
                <w:noProof/>
                <w:webHidden/>
              </w:rPr>
              <w:fldChar w:fldCharType="separate"/>
            </w:r>
            <w:r>
              <w:rPr>
                <w:noProof/>
                <w:webHidden/>
              </w:rPr>
              <w:t>16</w:t>
            </w:r>
            <w:r>
              <w:rPr>
                <w:noProof/>
                <w:webHidden/>
              </w:rPr>
              <w:fldChar w:fldCharType="end"/>
            </w:r>
          </w:hyperlink>
        </w:p>
        <w:p w14:paraId="19D00F4D" w14:textId="5E8327D5"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599" w:history="1">
            <w:r w:rsidRPr="0049698B">
              <w:rPr>
                <w:rStyle w:val="Hyperlink"/>
                <w:rFonts w:ascii="Oslo Sans Office" w:eastAsia="Times New Roman" w:hAnsi="Oslo Sans Office"/>
                <w:noProof/>
                <w:lang w:eastAsia="nb-NO"/>
              </w:rPr>
              <w:t>26.4</w:t>
            </w:r>
            <w:r w:rsidRPr="0049698B">
              <w:rPr>
                <w:rStyle w:val="Hyperlink"/>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_Toc231210599 \h </w:instrText>
            </w:r>
            <w:r>
              <w:rPr>
                <w:noProof/>
                <w:webHidden/>
              </w:rPr>
            </w:r>
            <w:r>
              <w:rPr>
                <w:noProof/>
                <w:webHidden/>
              </w:rPr>
              <w:fldChar w:fldCharType="separate"/>
            </w:r>
            <w:r>
              <w:rPr>
                <w:noProof/>
                <w:webHidden/>
              </w:rPr>
              <w:t>16</w:t>
            </w:r>
            <w:r>
              <w:rPr>
                <w:noProof/>
                <w:webHidden/>
              </w:rPr>
              <w:fldChar w:fldCharType="end"/>
            </w:r>
          </w:hyperlink>
        </w:p>
        <w:p w14:paraId="5DE7B65E" w14:textId="4418C676"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0" w:history="1">
            <w:r w:rsidRPr="0049698B">
              <w:rPr>
                <w:rStyle w:val="Hyperlink"/>
                <w:rFonts w:ascii="Oslo Sans Office" w:eastAsia="Times New Roman" w:hAnsi="Oslo Sans Office"/>
                <w:noProof/>
                <w:lang w:eastAsia="nb-NO"/>
              </w:rPr>
              <w:t>26.5</w:t>
            </w:r>
            <w:r w:rsidRPr="0049698B">
              <w:rPr>
                <w:rStyle w:val="Hyperlink"/>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_Toc231210600 \h </w:instrText>
            </w:r>
            <w:r>
              <w:rPr>
                <w:noProof/>
                <w:webHidden/>
              </w:rPr>
            </w:r>
            <w:r>
              <w:rPr>
                <w:noProof/>
                <w:webHidden/>
              </w:rPr>
              <w:fldChar w:fldCharType="separate"/>
            </w:r>
            <w:r>
              <w:rPr>
                <w:noProof/>
                <w:webHidden/>
              </w:rPr>
              <w:t>16</w:t>
            </w:r>
            <w:r>
              <w:rPr>
                <w:noProof/>
                <w:webHidden/>
              </w:rPr>
              <w:fldChar w:fldCharType="end"/>
            </w:r>
          </w:hyperlink>
        </w:p>
        <w:p w14:paraId="1D4C133C" w14:textId="77C91E2A"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1" w:history="1">
            <w:r w:rsidRPr="0049698B">
              <w:rPr>
                <w:rStyle w:val="Hyperlink"/>
                <w:rFonts w:ascii="Oslo Sans Office" w:eastAsia="Times New Roman" w:hAnsi="Oslo Sans Office"/>
                <w:noProof/>
                <w:lang w:eastAsia="nb-NO"/>
              </w:rPr>
              <w:t>26.6</w:t>
            </w:r>
            <w:r w:rsidRPr="0049698B">
              <w:rPr>
                <w:rStyle w:val="Hyperlink"/>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_Toc231210601 \h </w:instrText>
            </w:r>
            <w:r>
              <w:rPr>
                <w:noProof/>
                <w:webHidden/>
              </w:rPr>
            </w:r>
            <w:r>
              <w:rPr>
                <w:noProof/>
                <w:webHidden/>
              </w:rPr>
              <w:fldChar w:fldCharType="separate"/>
            </w:r>
            <w:r>
              <w:rPr>
                <w:noProof/>
                <w:webHidden/>
              </w:rPr>
              <w:t>17</w:t>
            </w:r>
            <w:r>
              <w:rPr>
                <w:noProof/>
                <w:webHidden/>
              </w:rPr>
              <w:fldChar w:fldCharType="end"/>
            </w:r>
          </w:hyperlink>
        </w:p>
        <w:p w14:paraId="0A8AAB88" w14:textId="39AA3E18"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2" w:history="1">
            <w:r w:rsidRPr="0049698B">
              <w:rPr>
                <w:rStyle w:val="Hyperlink"/>
                <w:rFonts w:ascii="Oslo Sans Office" w:eastAsia="Times New Roman" w:hAnsi="Oslo Sans Office"/>
                <w:noProof/>
                <w:lang w:eastAsia="nb-NO"/>
              </w:rPr>
              <w:t>26.7</w:t>
            </w:r>
            <w:r w:rsidRPr="0049698B">
              <w:rPr>
                <w:rStyle w:val="Hyperlink"/>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_Toc231210602 \h </w:instrText>
            </w:r>
            <w:r>
              <w:rPr>
                <w:noProof/>
                <w:webHidden/>
              </w:rPr>
            </w:r>
            <w:r>
              <w:rPr>
                <w:noProof/>
                <w:webHidden/>
              </w:rPr>
              <w:fldChar w:fldCharType="separate"/>
            </w:r>
            <w:r>
              <w:rPr>
                <w:noProof/>
                <w:webHidden/>
              </w:rPr>
              <w:t>18</w:t>
            </w:r>
            <w:r>
              <w:rPr>
                <w:noProof/>
                <w:webHidden/>
              </w:rPr>
              <w:fldChar w:fldCharType="end"/>
            </w:r>
          </w:hyperlink>
        </w:p>
        <w:p w14:paraId="04E345DE" w14:textId="1B164500"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3" w:history="1">
            <w:r w:rsidRPr="0049698B">
              <w:rPr>
                <w:rStyle w:val="Hyperlink"/>
                <w:rFonts w:ascii="Oslo Sans Office" w:eastAsia="Times New Roman" w:hAnsi="Oslo Sans Office"/>
                <w:noProof/>
                <w:lang w:eastAsia="nb-NO"/>
              </w:rPr>
              <w:t>26.8</w:t>
            </w:r>
            <w:r w:rsidRPr="0049698B">
              <w:rPr>
                <w:rStyle w:val="Hyperlink"/>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_Toc231210603 \h </w:instrText>
            </w:r>
            <w:r>
              <w:rPr>
                <w:noProof/>
                <w:webHidden/>
              </w:rPr>
            </w:r>
            <w:r>
              <w:rPr>
                <w:noProof/>
                <w:webHidden/>
              </w:rPr>
              <w:fldChar w:fldCharType="separate"/>
            </w:r>
            <w:r>
              <w:rPr>
                <w:noProof/>
                <w:webHidden/>
              </w:rPr>
              <w:t>18</w:t>
            </w:r>
            <w:r>
              <w:rPr>
                <w:noProof/>
                <w:webHidden/>
              </w:rPr>
              <w:fldChar w:fldCharType="end"/>
            </w:r>
          </w:hyperlink>
        </w:p>
        <w:p w14:paraId="1DFC17BD" w14:textId="04B7EB98"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4" w:history="1">
            <w:r w:rsidRPr="0049698B">
              <w:rPr>
                <w:rStyle w:val="Hyperlink"/>
                <w:rFonts w:ascii="Oslo Sans Office" w:eastAsia="Times New Roman" w:hAnsi="Oslo Sans Office"/>
                <w:noProof/>
                <w:lang w:eastAsia="nb-NO"/>
              </w:rPr>
              <w:t>26.9</w:t>
            </w:r>
            <w:r w:rsidRPr="0049698B">
              <w:rPr>
                <w:rStyle w:val="Hyperlink"/>
                <w:rFonts w:eastAsia="Times New Roman"/>
                <w:noProof/>
                <w:lang w:eastAsia="nb-NO"/>
              </w:rPr>
              <w:t xml:space="preserve"> Krav om begrensning i antall ledd underentreprenører i vertikal kjede (NS 8407 pkt. 10)</w:t>
            </w:r>
            <w:r>
              <w:rPr>
                <w:noProof/>
                <w:webHidden/>
              </w:rPr>
              <w:tab/>
            </w:r>
            <w:r>
              <w:rPr>
                <w:noProof/>
                <w:webHidden/>
              </w:rPr>
              <w:fldChar w:fldCharType="begin"/>
            </w:r>
            <w:r>
              <w:rPr>
                <w:noProof/>
                <w:webHidden/>
              </w:rPr>
              <w:instrText xml:space="preserve"> PAGEREF _Toc231210604 \h </w:instrText>
            </w:r>
            <w:r>
              <w:rPr>
                <w:noProof/>
                <w:webHidden/>
              </w:rPr>
            </w:r>
            <w:r>
              <w:rPr>
                <w:noProof/>
                <w:webHidden/>
              </w:rPr>
              <w:fldChar w:fldCharType="separate"/>
            </w:r>
            <w:r>
              <w:rPr>
                <w:noProof/>
                <w:webHidden/>
              </w:rPr>
              <w:t>19</w:t>
            </w:r>
            <w:r>
              <w:rPr>
                <w:noProof/>
                <w:webHidden/>
              </w:rPr>
              <w:fldChar w:fldCharType="end"/>
            </w:r>
          </w:hyperlink>
        </w:p>
        <w:p w14:paraId="6B276913" w14:textId="0F6EB7EC"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5" w:history="1">
            <w:r w:rsidRPr="0049698B">
              <w:rPr>
                <w:rStyle w:val="Hyperlink"/>
                <w:rFonts w:ascii="Oslo Sans Office" w:eastAsia="Times New Roman" w:hAnsi="Oslo Sans Office"/>
                <w:noProof/>
                <w:lang w:eastAsia="nb-NO"/>
              </w:rPr>
              <w:t>26.10</w:t>
            </w:r>
            <w:r w:rsidRPr="0049698B">
              <w:rPr>
                <w:rStyle w:val="Hyperlink"/>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_Toc231210605 \h </w:instrText>
            </w:r>
            <w:r>
              <w:rPr>
                <w:noProof/>
                <w:webHidden/>
              </w:rPr>
            </w:r>
            <w:r>
              <w:rPr>
                <w:noProof/>
                <w:webHidden/>
              </w:rPr>
              <w:fldChar w:fldCharType="separate"/>
            </w:r>
            <w:r>
              <w:rPr>
                <w:noProof/>
                <w:webHidden/>
              </w:rPr>
              <w:t>19</w:t>
            </w:r>
            <w:r>
              <w:rPr>
                <w:noProof/>
                <w:webHidden/>
              </w:rPr>
              <w:fldChar w:fldCharType="end"/>
            </w:r>
          </w:hyperlink>
        </w:p>
        <w:p w14:paraId="61F6FFAD" w14:textId="0355F711"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6" w:history="1">
            <w:r w:rsidRPr="0049698B">
              <w:rPr>
                <w:rStyle w:val="Hyperlink"/>
                <w:rFonts w:ascii="Oslo Sans Office" w:eastAsia="Times New Roman" w:hAnsi="Oslo Sans Office"/>
                <w:noProof/>
                <w:lang w:eastAsia="nb-NO"/>
              </w:rPr>
              <w:t>26.11</w:t>
            </w:r>
            <w:r w:rsidRPr="0049698B">
              <w:rPr>
                <w:rStyle w:val="Hyperlink"/>
                <w:rFonts w:eastAsia="Times New Roman"/>
                <w:noProof/>
                <w:lang w:eastAsia="nb-NO"/>
              </w:rPr>
              <w:t xml:space="preserve"> Krav om dokumentert yrkesskadeforsikring (NS 8407 pkt. 18)</w:t>
            </w:r>
            <w:r>
              <w:rPr>
                <w:noProof/>
                <w:webHidden/>
              </w:rPr>
              <w:tab/>
            </w:r>
            <w:r>
              <w:rPr>
                <w:noProof/>
                <w:webHidden/>
              </w:rPr>
              <w:fldChar w:fldCharType="begin"/>
            </w:r>
            <w:r>
              <w:rPr>
                <w:noProof/>
                <w:webHidden/>
              </w:rPr>
              <w:instrText xml:space="preserve"> PAGEREF _Toc231210606 \h </w:instrText>
            </w:r>
            <w:r>
              <w:rPr>
                <w:noProof/>
                <w:webHidden/>
              </w:rPr>
            </w:r>
            <w:r>
              <w:rPr>
                <w:noProof/>
                <w:webHidden/>
              </w:rPr>
              <w:fldChar w:fldCharType="separate"/>
            </w:r>
            <w:r>
              <w:rPr>
                <w:noProof/>
                <w:webHidden/>
              </w:rPr>
              <w:t>21</w:t>
            </w:r>
            <w:r>
              <w:rPr>
                <w:noProof/>
                <w:webHidden/>
              </w:rPr>
              <w:fldChar w:fldCharType="end"/>
            </w:r>
          </w:hyperlink>
        </w:p>
        <w:p w14:paraId="5BBB80C3" w14:textId="12E09EF6"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7" w:history="1">
            <w:r w:rsidRPr="0049698B">
              <w:rPr>
                <w:rStyle w:val="Hyperlink"/>
                <w:rFonts w:ascii="Oslo Sans Office" w:eastAsia="Times New Roman" w:hAnsi="Oslo Sans Office"/>
                <w:noProof/>
                <w:lang w:eastAsia="nb-NO"/>
              </w:rPr>
              <w:t>26.12</w:t>
            </w:r>
            <w:r w:rsidRPr="0049698B">
              <w:rPr>
                <w:rStyle w:val="Hyperlink"/>
                <w:rFonts w:eastAsia="Times New Roman"/>
                <w:noProof/>
                <w:lang w:eastAsia="nb-NO"/>
              </w:rPr>
              <w:t xml:space="preserve"> Krav om dokumentert obligatorisk pensjonsordning (NS 8407 pkt. 18)</w:t>
            </w:r>
            <w:r>
              <w:rPr>
                <w:noProof/>
                <w:webHidden/>
              </w:rPr>
              <w:tab/>
            </w:r>
            <w:r>
              <w:rPr>
                <w:noProof/>
                <w:webHidden/>
              </w:rPr>
              <w:fldChar w:fldCharType="begin"/>
            </w:r>
            <w:r>
              <w:rPr>
                <w:noProof/>
                <w:webHidden/>
              </w:rPr>
              <w:instrText xml:space="preserve"> PAGEREF _Toc231210607 \h </w:instrText>
            </w:r>
            <w:r>
              <w:rPr>
                <w:noProof/>
                <w:webHidden/>
              </w:rPr>
            </w:r>
            <w:r>
              <w:rPr>
                <w:noProof/>
                <w:webHidden/>
              </w:rPr>
              <w:fldChar w:fldCharType="separate"/>
            </w:r>
            <w:r>
              <w:rPr>
                <w:noProof/>
                <w:webHidden/>
              </w:rPr>
              <w:t>21</w:t>
            </w:r>
            <w:r>
              <w:rPr>
                <w:noProof/>
                <w:webHidden/>
              </w:rPr>
              <w:fldChar w:fldCharType="end"/>
            </w:r>
          </w:hyperlink>
        </w:p>
        <w:p w14:paraId="4347AEC7" w14:textId="63A42AB4"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8" w:history="1">
            <w:r w:rsidRPr="0049698B">
              <w:rPr>
                <w:rStyle w:val="Hyperlink"/>
                <w:rFonts w:ascii="Oslo Sans Office" w:eastAsia="Times New Roman" w:hAnsi="Oslo Sans Office"/>
                <w:noProof/>
                <w:lang w:eastAsia="nb-NO"/>
              </w:rPr>
              <w:t>26.13</w:t>
            </w:r>
            <w:r w:rsidRPr="0049698B">
              <w:rPr>
                <w:rStyle w:val="Hyperlink"/>
                <w:rFonts w:eastAsia="Times New Roman"/>
                <w:noProof/>
                <w:lang w:eastAsia="nb-NO"/>
              </w:rPr>
              <w:t xml:space="preserve"> Totalentreprenørens informasjonsplikt</w:t>
            </w:r>
            <w:r>
              <w:rPr>
                <w:noProof/>
                <w:webHidden/>
              </w:rPr>
              <w:tab/>
            </w:r>
            <w:r>
              <w:rPr>
                <w:noProof/>
                <w:webHidden/>
              </w:rPr>
              <w:fldChar w:fldCharType="begin"/>
            </w:r>
            <w:r>
              <w:rPr>
                <w:noProof/>
                <w:webHidden/>
              </w:rPr>
              <w:instrText xml:space="preserve"> PAGEREF _Toc231210608 \h </w:instrText>
            </w:r>
            <w:r>
              <w:rPr>
                <w:noProof/>
                <w:webHidden/>
              </w:rPr>
            </w:r>
            <w:r>
              <w:rPr>
                <w:noProof/>
                <w:webHidden/>
              </w:rPr>
              <w:fldChar w:fldCharType="separate"/>
            </w:r>
            <w:r>
              <w:rPr>
                <w:noProof/>
                <w:webHidden/>
              </w:rPr>
              <w:t>22</w:t>
            </w:r>
            <w:r>
              <w:rPr>
                <w:noProof/>
                <w:webHidden/>
              </w:rPr>
              <w:fldChar w:fldCharType="end"/>
            </w:r>
          </w:hyperlink>
        </w:p>
        <w:p w14:paraId="3008DE63" w14:textId="29F6A561"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09" w:history="1">
            <w:r w:rsidRPr="0049698B">
              <w:rPr>
                <w:rStyle w:val="Hyperlink"/>
                <w:rFonts w:ascii="Oslo Sans Office" w:eastAsia="Times New Roman" w:hAnsi="Oslo Sans Office"/>
                <w:noProof/>
                <w:lang w:eastAsia="nb-NO"/>
              </w:rPr>
              <w:t>26.14</w:t>
            </w:r>
            <w:r w:rsidRPr="0049698B">
              <w:rPr>
                <w:rStyle w:val="Hyperlink"/>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_Toc231210609 \h </w:instrText>
            </w:r>
            <w:r>
              <w:rPr>
                <w:noProof/>
                <w:webHidden/>
              </w:rPr>
            </w:r>
            <w:r>
              <w:rPr>
                <w:noProof/>
                <w:webHidden/>
              </w:rPr>
              <w:fldChar w:fldCharType="separate"/>
            </w:r>
            <w:r>
              <w:rPr>
                <w:noProof/>
                <w:webHidden/>
              </w:rPr>
              <w:t>22</w:t>
            </w:r>
            <w:r>
              <w:rPr>
                <w:noProof/>
                <w:webHidden/>
              </w:rPr>
              <w:fldChar w:fldCharType="end"/>
            </w:r>
          </w:hyperlink>
        </w:p>
        <w:p w14:paraId="5F484A7D" w14:textId="2730B757"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0" w:history="1">
            <w:r w:rsidRPr="0049698B">
              <w:rPr>
                <w:rStyle w:val="Hyperlink"/>
                <w:rFonts w:ascii="Oslo Sans Office" w:eastAsia="Times New Roman" w:hAnsi="Oslo Sans Office"/>
                <w:noProof/>
                <w:lang w:eastAsia="nb-NO"/>
              </w:rPr>
              <w:t>26.15</w:t>
            </w:r>
            <w:r w:rsidRPr="0049698B">
              <w:rPr>
                <w:rStyle w:val="Hyperlink"/>
                <w:rFonts w:eastAsia="Times New Roman"/>
                <w:noProof/>
                <w:lang w:eastAsia="nb-NO"/>
              </w:rPr>
              <w:t xml:space="preserve"> Krav til internkontroll og sikkerhet, helse og arbeidsmiljø (SHA) (NS 8407 pkt. 18)</w:t>
            </w:r>
            <w:r>
              <w:rPr>
                <w:noProof/>
                <w:webHidden/>
              </w:rPr>
              <w:tab/>
            </w:r>
            <w:r>
              <w:rPr>
                <w:noProof/>
                <w:webHidden/>
              </w:rPr>
              <w:fldChar w:fldCharType="begin"/>
            </w:r>
            <w:r>
              <w:rPr>
                <w:noProof/>
                <w:webHidden/>
              </w:rPr>
              <w:instrText xml:space="preserve"> PAGEREF _Toc231210610 \h </w:instrText>
            </w:r>
            <w:r>
              <w:rPr>
                <w:noProof/>
                <w:webHidden/>
              </w:rPr>
            </w:r>
            <w:r>
              <w:rPr>
                <w:noProof/>
                <w:webHidden/>
              </w:rPr>
              <w:fldChar w:fldCharType="separate"/>
            </w:r>
            <w:r>
              <w:rPr>
                <w:noProof/>
                <w:webHidden/>
              </w:rPr>
              <w:t>23</w:t>
            </w:r>
            <w:r>
              <w:rPr>
                <w:noProof/>
                <w:webHidden/>
              </w:rPr>
              <w:fldChar w:fldCharType="end"/>
            </w:r>
          </w:hyperlink>
        </w:p>
        <w:p w14:paraId="735E8508" w14:textId="0E0E2A0F"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1" w:history="1">
            <w:r w:rsidRPr="0049698B">
              <w:rPr>
                <w:rStyle w:val="Hyperlink"/>
                <w:rFonts w:ascii="Oslo Sans Office" w:eastAsia="Times New Roman" w:hAnsi="Oslo Sans Office"/>
                <w:noProof/>
                <w:lang w:eastAsia="nb-NO"/>
              </w:rPr>
              <w:t>26.16</w:t>
            </w:r>
            <w:r w:rsidRPr="0049698B">
              <w:rPr>
                <w:rStyle w:val="Hyperlink"/>
                <w:rFonts w:eastAsia="Times New Roman"/>
                <w:noProof/>
                <w:lang w:eastAsia="nb-NO"/>
              </w:rPr>
              <w:t xml:space="preserve"> Krav om forhåndsregistrering av </w:t>
            </w:r>
            <w:r w:rsidRPr="0049698B">
              <w:rPr>
                <w:rStyle w:val="Hyperlink"/>
                <w:noProof/>
              </w:rPr>
              <w:t>mannskapslister</w:t>
            </w:r>
            <w:r w:rsidRPr="0049698B">
              <w:rPr>
                <w:rStyle w:val="Hyperlink"/>
                <w:rFonts w:eastAsia="Times New Roman"/>
                <w:noProof/>
                <w:lang w:eastAsia="nb-NO"/>
              </w:rPr>
              <w:t xml:space="preserve"> og føring av oversiktslister</w:t>
            </w:r>
            <w:r>
              <w:rPr>
                <w:noProof/>
                <w:webHidden/>
              </w:rPr>
              <w:tab/>
            </w:r>
            <w:r>
              <w:rPr>
                <w:noProof/>
                <w:webHidden/>
              </w:rPr>
              <w:fldChar w:fldCharType="begin"/>
            </w:r>
            <w:r>
              <w:rPr>
                <w:noProof/>
                <w:webHidden/>
              </w:rPr>
              <w:instrText xml:space="preserve"> PAGEREF _Toc231210611 \h </w:instrText>
            </w:r>
            <w:r>
              <w:rPr>
                <w:noProof/>
                <w:webHidden/>
              </w:rPr>
            </w:r>
            <w:r>
              <w:rPr>
                <w:noProof/>
                <w:webHidden/>
              </w:rPr>
              <w:fldChar w:fldCharType="separate"/>
            </w:r>
            <w:r>
              <w:rPr>
                <w:noProof/>
                <w:webHidden/>
              </w:rPr>
              <w:t>24</w:t>
            </w:r>
            <w:r>
              <w:rPr>
                <w:noProof/>
                <w:webHidden/>
              </w:rPr>
              <w:fldChar w:fldCharType="end"/>
            </w:r>
          </w:hyperlink>
        </w:p>
        <w:p w14:paraId="0C228C21" w14:textId="7BF5F667"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2" w:history="1">
            <w:r w:rsidRPr="0049698B">
              <w:rPr>
                <w:rStyle w:val="Hyperlink"/>
                <w:rFonts w:ascii="Oslo Sans Office" w:eastAsia="Times New Roman" w:hAnsi="Oslo Sans Office"/>
                <w:noProof/>
                <w:lang w:eastAsia="nb-NO"/>
              </w:rPr>
              <w:t>26.17</w:t>
            </w:r>
            <w:r w:rsidRPr="0049698B">
              <w:rPr>
                <w:rStyle w:val="Hyperlink"/>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_Toc231210612 \h </w:instrText>
            </w:r>
            <w:r>
              <w:rPr>
                <w:noProof/>
                <w:webHidden/>
              </w:rPr>
            </w:r>
            <w:r>
              <w:rPr>
                <w:noProof/>
                <w:webHidden/>
              </w:rPr>
              <w:fldChar w:fldCharType="separate"/>
            </w:r>
            <w:r>
              <w:rPr>
                <w:noProof/>
                <w:webHidden/>
              </w:rPr>
              <w:t>24</w:t>
            </w:r>
            <w:r>
              <w:rPr>
                <w:noProof/>
                <w:webHidden/>
              </w:rPr>
              <w:fldChar w:fldCharType="end"/>
            </w:r>
          </w:hyperlink>
        </w:p>
        <w:p w14:paraId="24668A28" w14:textId="22CE9194"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3" w:history="1">
            <w:r w:rsidRPr="0049698B">
              <w:rPr>
                <w:rStyle w:val="Hyperlink"/>
                <w:rFonts w:ascii="Oslo Sans Office" w:eastAsia="Times New Roman" w:hAnsi="Oslo Sans Office"/>
                <w:noProof/>
                <w:lang w:eastAsia="nb-NO"/>
              </w:rPr>
              <w:t>26.18</w:t>
            </w:r>
            <w:r w:rsidRPr="0049698B">
              <w:rPr>
                <w:rStyle w:val="Hyperlink"/>
                <w:rFonts w:eastAsia="Times New Roman"/>
                <w:noProof/>
                <w:lang w:eastAsia="nb-NO"/>
              </w:rPr>
              <w:t xml:space="preserve"> Krav om registrering og overføring av data fra Totalentreprenøren for bygge- og anleggsoppdrag</w:t>
            </w:r>
            <w:r>
              <w:rPr>
                <w:noProof/>
                <w:webHidden/>
              </w:rPr>
              <w:tab/>
            </w:r>
            <w:r>
              <w:rPr>
                <w:noProof/>
                <w:webHidden/>
              </w:rPr>
              <w:fldChar w:fldCharType="begin"/>
            </w:r>
            <w:r>
              <w:rPr>
                <w:noProof/>
                <w:webHidden/>
              </w:rPr>
              <w:instrText xml:space="preserve"> PAGEREF _Toc231210613 \h </w:instrText>
            </w:r>
            <w:r>
              <w:rPr>
                <w:noProof/>
                <w:webHidden/>
              </w:rPr>
            </w:r>
            <w:r>
              <w:rPr>
                <w:noProof/>
                <w:webHidden/>
              </w:rPr>
              <w:fldChar w:fldCharType="separate"/>
            </w:r>
            <w:r>
              <w:rPr>
                <w:noProof/>
                <w:webHidden/>
              </w:rPr>
              <w:t>25</w:t>
            </w:r>
            <w:r>
              <w:rPr>
                <w:noProof/>
                <w:webHidden/>
              </w:rPr>
              <w:fldChar w:fldCharType="end"/>
            </w:r>
          </w:hyperlink>
        </w:p>
        <w:p w14:paraId="0CCEF4E7" w14:textId="2ADA35E0"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4" w:history="1">
            <w:r w:rsidRPr="0049698B">
              <w:rPr>
                <w:rStyle w:val="Hyperlink"/>
                <w:rFonts w:ascii="Oslo Sans Office" w:eastAsia="Times New Roman" w:hAnsi="Oslo Sans Office"/>
                <w:noProof/>
                <w:lang w:eastAsia="nb-NO"/>
              </w:rPr>
              <w:t>26.19</w:t>
            </w:r>
            <w:r w:rsidRPr="0049698B">
              <w:rPr>
                <w:rStyle w:val="Hyperlink"/>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_Toc231210614 \h </w:instrText>
            </w:r>
            <w:r>
              <w:rPr>
                <w:noProof/>
                <w:webHidden/>
              </w:rPr>
            </w:r>
            <w:r>
              <w:rPr>
                <w:noProof/>
                <w:webHidden/>
              </w:rPr>
              <w:fldChar w:fldCharType="separate"/>
            </w:r>
            <w:r>
              <w:rPr>
                <w:noProof/>
                <w:webHidden/>
              </w:rPr>
              <w:t>26</w:t>
            </w:r>
            <w:r>
              <w:rPr>
                <w:noProof/>
                <w:webHidden/>
              </w:rPr>
              <w:fldChar w:fldCharType="end"/>
            </w:r>
          </w:hyperlink>
        </w:p>
        <w:p w14:paraId="7A96099F" w14:textId="25320F38"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5" w:history="1">
            <w:r w:rsidRPr="0049698B">
              <w:rPr>
                <w:rStyle w:val="Hyperlink"/>
                <w:rFonts w:ascii="Oslo Sans Office" w:eastAsia="Times New Roman" w:hAnsi="Oslo Sans Office"/>
                <w:noProof/>
                <w:lang w:eastAsia="nb-NO"/>
              </w:rPr>
              <w:t>26.20</w:t>
            </w:r>
            <w:r w:rsidRPr="0049698B">
              <w:rPr>
                <w:rStyle w:val="Hyperlink"/>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_Toc231210615 \h </w:instrText>
            </w:r>
            <w:r>
              <w:rPr>
                <w:noProof/>
                <w:webHidden/>
              </w:rPr>
            </w:r>
            <w:r>
              <w:rPr>
                <w:noProof/>
                <w:webHidden/>
              </w:rPr>
              <w:fldChar w:fldCharType="separate"/>
            </w:r>
            <w:r>
              <w:rPr>
                <w:noProof/>
                <w:webHidden/>
              </w:rPr>
              <w:t>26</w:t>
            </w:r>
            <w:r>
              <w:rPr>
                <w:noProof/>
                <w:webHidden/>
              </w:rPr>
              <w:fldChar w:fldCharType="end"/>
            </w:r>
          </w:hyperlink>
        </w:p>
        <w:p w14:paraId="68FC1271" w14:textId="70AB68E9"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6" w:history="1">
            <w:r w:rsidRPr="0049698B">
              <w:rPr>
                <w:rStyle w:val="Hyperlink"/>
                <w:rFonts w:ascii="Oslo Sans Office" w:eastAsia="Times New Roman" w:hAnsi="Oslo Sans Office"/>
                <w:noProof/>
                <w:lang w:eastAsia="nb-NO"/>
              </w:rPr>
              <w:t>26.21</w:t>
            </w:r>
            <w:r w:rsidRPr="0049698B">
              <w:rPr>
                <w:rStyle w:val="Hyperlink"/>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_Toc231210616 \h </w:instrText>
            </w:r>
            <w:r>
              <w:rPr>
                <w:noProof/>
                <w:webHidden/>
              </w:rPr>
            </w:r>
            <w:r>
              <w:rPr>
                <w:noProof/>
                <w:webHidden/>
              </w:rPr>
              <w:fldChar w:fldCharType="separate"/>
            </w:r>
            <w:r>
              <w:rPr>
                <w:noProof/>
                <w:webHidden/>
              </w:rPr>
              <w:t>27</w:t>
            </w:r>
            <w:r>
              <w:rPr>
                <w:noProof/>
                <w:webHidden/>
              </w:rPr>
              <w:fldChar w:fldCharType="end"/>
            </w:r>
          </w:hyperlink>
        </w:p>
        <w:p w14:paraId="295C78A8" w14:textId="31F8E8A7"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7" w:history="1">
            <w:r w:rsidRPr="0049698B">
              <w:rPr>
                <w:rStyle w:val="Hyperlink"/>
                <w:rFonts w:ascii="Oslo Sans Office" w:eastAsia="Times New Roman" w:hAnsi="Oslo Sans Office"/>
                <w:noProof/>
                <w:lang w:eastAsia="nb-NO"/>
              </w:rPr>
              <w:t>26.22</w:t>
            </w:r>
            <w:r w:rsidRPr="0049698B">
              <w:rPr>
                <w:rStyle w:val="Hyperlink"/>
                <w:rFonts w:eastAsia="Times New Roman"/>
                <w:noProof/>
                <w:lang w:eastAsia="nb-NO"/>
              </w:rPr>
              <w:t xml:space="preserve"> Krav til bruk av lærlinger</w:t>
            </w:r>
            <w:r>
              <w:rPr>
                <w:noProof/>
                <w:webHidden/>
              </w:rPr>
              <w:tab/>
            </w:r>
            <w:r>
              <w:rPr>
                <w:noProof/>
                <w:webHidden/>
              </w:rPr>
              <w:fldChar w:fldCharType="begin"/>
            </w:r>
            <w:r>
              <w:rPr>
                <w:noProof/>
                <w:webHidden/>
              </w:rPr>
              <w:instrText xml:space="preserve"> PAGEREF _Toc231210617 \h </w:instrText>
            </w:r>
            <w:r>
              <w:rPr>
                <w:noProof/>
                <w:webHidden/>
              </w:rPr>
            </w:r>
            <w:r>
              <w:rPr>
                <w:noProof/>
                <w:webHidden/>
              </w:rPr>
              <w:fldChar w:fldCharType="separate"/>
            </w:r>
            <w:r>
              <w:rPr>
                <w:noProof/>
                <w:webHidden/>
              </w:rPr>
              <w:t>27</w:t>
            </w:r>
            <w:r>
              <w:rPr>
                <w:noProof/>
                <w:webHidden/>
              </w:rPr>
              <w:fldChar w:fldCharType="end"/>
            </w:r>
          </w:hyperlink>
        </w:p>
        <w:p w14:paraId="5B8D8552" w14:textId="2D7464F0"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618" w:history="1">
            <w:r w:rsidRPr="0049698B">
              <w:rPr>
                <w:rStyle w:val="Hyperlink"/>
                <w:rFonts w:eastAsia="Times New Roman"/>
                <w:noProof/>
                <w:lang w:eastAsia="nb-NO"/>
              </w:rPr>
              <w:t>27</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_Toc231210618 \h </w:instrText>
            </w:r>
            <w:r>
              <w:rPr>
                <w:noProof/>
                <w:webHidden/>
              </w:rPr>
            </w:r>
            <w:r>
              <w:rPr>
                <w:noProof/>
                <w:webHidden/>
              </w:rPr>
              <w:fldChar w:fldCharType="separate"/>
            </w:r>
            <w:r>
              <w:rPr>
                <w:noProof/>
                <w:webHidden/>
              </w:rPr>
              <w:t>28</w:t>
            </w:r>
            <w:r>
              <w:rPr>
                <w:noProof/>
                <w:webHidden/>
              </w:rPr>
              <w:fldChar w:fldCharType="end"/>
            </w:r>
          </w:hyperlink>
        </w:p>
        <w:p w14:paraId="5F406EC8" w14:textId="710CBCFE"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19" w:history="1">
            <w:r w:rsidRPr="0049698B">
              <w:rPr>
                <w:rStyle w:val="Hyperlink"/>
                <w:rFonts w:ascii="Oslo Sans Office" w:eastAsia="Times New Roman" w:hAnsi="Oslo Sans Office"/>
                <w:noProof/>
                <w:lang w:eastAsia="nb-NO"/>
              </w:rPr>
              <w:t>27.1</w:t>
            </w:r>
            <w:r w:rsidRPr="0049698B">
              <w:rPr>
                <w:rStyle w:val="Hyperlink"/>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_Toc231210619 \h </w:instrText>
            </w:r>
            <w:r>
              <w:rPr>
                <w:noProof/>
                <w:webHidden/>
              </w:rPr>
            </w:r>
            <w:r>
              <w:rPr>
                <w:noProof/>
                <w:webHidden/>
              </w:rPr>
              <w:fldChar w:fldCharType="separate"/>
            </w:r>
            <w:r>
              <w:rPr>
                <w:noProof/>
                <w:webHidden/>
              </w:rPr>
              <w:t>28</w:t>
            </w:r>
            <w:r>
              <w:rPr>
                <w:noProof/>
                <w:webHidden/>
              </w:rPr>
              <w:fldChar w:fldCharType="end"/>
            </w:r>
          </w:hyperlink>
        </w:p>
        <w:p w14:paraId="45E6E03F" w14:textId="7EEE8507"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0" w:history="1">
            <w:r w:rsidRPr="0049698B">
              <w:rPr>
                <w:rStyle w:val="Hyperlink"/>
                <w:rFonts w:ascii="Oslo Sans Office" w:hAnsi="Oslo Sans Office"/>
                <w:noProof/>
              </w:rPr>
              <w:t>27.2</w:t>
            </w:r>
            <w:r w:rsidRPr="0049698B">
              <w:rPr>
                <w:rStyle w:val="Hyperlink"/>
                <w:noProof/>
              </w:rPr>
              <w:t xml:space="preserve"> Plikt til å medvirke i kontraktsoppfølgingen</w:t>
            </w:r>
            <w:r>
              <w:rPr>
                <w:noProof/>
                <w:webHidden/>
              </w:rPr>
              <w:tab/>
            </w:r>
            <w:r>
              <w:rPr>
                <w:noProof/>
                <w:webHidden/>
              </w:rPr>
              <w:fldChar w:fldCharType="begin"/>
            </w:r>
            <w:r>
              <w:rPr>
                <w:noProof/>
                <w:webHidden/>
              </w:rPr>
              <w:instrText xml:space="preserve"> PAGEREF _Toc231210620 \h </w:instrText>
            </w:r>
            <w:r>
              <w:rPr>
                <w:noProof/>
                <w:webHidden/>
              </w:rPr>
            </w:r>
            <w:r>
              <w:rPr>
                <w:noProof/>
                <w:webHidden/>
              </w:rPr>
              <w:fldChar w:fldCharType="separate"/>
            </w:r>
            <w:r>
              <w:rPr>
                <w:noProof/>
                <w:webHidden/>
              </w:rPr>
              <w:t>30</w:t>
            </w:r>
            <w:r>
              <w:rPr>
                <w:noProof/>
                <w:webHidden/>
              </w:rPr>
              <w:fldChar w:fldCharType="end"/>
            </w:r>
          </w:hyperlink>
        </w:p>
        <w:p w14:paraId="4535B8D0" w14:textId="034C45A6"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1" w:history="1">
            <w:r w:rsidRPr="0049698B">
              <w:rPr>
                <w:rStyle w:val="Hyperlink"/>
                <w:rFonts w:ascii="Oslo Sans Office" w:hAnsi="Oslo Sans Office"/>
                <w:noProof/>
              </w:rPr>
              <w:t>27.3</w:t>
            </w:r>
            <w:r w:rsidRPr="0049698B">
              <w:rPr>
                <w:rStyle w:val="Hyperlink"/>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_Toc231210621 \h </w:instrText>
            </w:r>
            <w:r>
              <w:rPr>
                <w:noProof/>
                <w:webHidden/>
              </w:rPr>
            </w:r>
            <w:r>
              <w:rPr>
                <w:noProof/>
                <w:webHidden/>
              </w:rPr>
              <w:fldChar w:fldCharType="separate"/>
            </w:r>
            <w:r>
              <w:rPr>
                <w:noProof/>
                <w:webHidden/>
              </w:rPr>
              <w:t>31</w:t>
            </w:r>
            <w:r>
              <w:rPr>
                <w:noProof/>
                <w:webHidden/>
              </w:rPr>
              <w:fldChar w:fldCharType="end"/>
            </w:r>
          </w:hyperlink>
        </w:p>
        <w:p w14:paraId="38FFDAEE" w14:textId="6E05EC5A"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622" w:history="1">
            <w:r w:rsidRPr="0049698B">
              <w:rPr>
                <w:rStyle w:val="Hyperlink"/>
                <w:rFonts w:eastAsia="Times New Roman"/>
                <w:noProof/>
              </w:rPr>
              <w:t>28</w:t>
            </w:r>
            <w:r>
              <w:rPr>
                <w:rFonts w:eastAsiaTheme="minorEastAsia"/>
                <w:noProof/>
                <w:kern w:val="2"/>
                <w:sz w:val="24"/>
                <w:szCs w:val="24"/>
                <w:lang w:eastAsia="nb-NO"/>
                <w14:ligatures w14:val="standardContextual"/>
              </w:rPr>
              <w:tab/>
            </w:r>
            <w:r w:rsidRPr="0049698B">
              <w:rPr>
                <w:rStyle w:val="Hyperlink"/>
                <w:rFonts w:eastAsia="Times New Roman"/>
                <w:noProof/>
              </w:rPr>
              <w:t>Returordning for emballasje</w:t>
            </w:r>
            <w:r>
              <w:rPr>
                <w:noProof/>
                <w:webHidden/>
              </w:rPr>
              <w:tab/>
            </w:r>
            <w:r>
              <w:rPr>
                <w:noProof/>
                <w:webHidden/>
              </w:rPr>
              <w:fldChar w:fldCharType="begin"/>
            </w:r>
            <w:r>
              <w:rPr>
                <w:noProof/>
                <w:webHidden/>
              </w:rPr>
              <w:instrText xml:space="preserve"> PAGEREF _Toc231210622 \h </w:instrText>
            </w:r>
            <w:r>
              <w:rPr>
                <w:noProof/>
                <w:webHidden/>
              </w:rPr>
            </w:r>
            <w:r>
              <w:rPr>
                <w:noProof/>
                <w:webHidden/>
              </w:rPr>
              <w:fldChar w:fldCharType="separate"/>
            </w:r>
            <w:r>
              <w:rPr>
                <w:noProof/>
                <w:webHidden/>
              </w:rPr>
              <w:t>31</w:t>
            </w:r>
            <w:r>
              <w:rPr>
                <w:noProof/>
                <w:webHidden/>
              </w:rPr>
              <w:fldChar w:fldCharType="end"/>
            </w:r>
          </w:hyperlink>
        </w:p>
        <w:p w14:paraId="4A7EAE5B" w14:textId="361EB810" w:rsidR="001D6355" w:rsidRDefault="001D6355">
          <w:pPr>
            <w:pStyle w:val="TOC1"/>
            <w:tabs>
              <w:tab w:val="left" w:pos="660"/>
              <w:tab w:val="right" w:leader="dot" w:pos="9260"/>
            </w:tabs>
            <w:rPr>
              <w:rFonts w:eastAsiaTheme="minorEastAsia" w:hint="eastAsia"/>
              <w:noProof/>
              <w:kern w:val="2"/>
              <w:sz w:val="24"/>
              <w:szCs w:val="24"/>
              <w:lang w:eastAsia="nb-NO"/>
              <w14:ligatures w14:val="standardContextual"/>
            </w:rPr>
          </w:pPr>
          <w:hyperlink w:anchor="_Toc231210623" w:history="1">
            <w:r w:rsidRPr="0049698B">
              <w:rPr>
                <w:rStyle w:val="Hyperlink"/>
                <w:rFonts w:eastAsia="Times New Roman"/>
                <w:noProof/>
                <w:lang w:eastAsia="nb-NO"/>
              </w:rPr>
              <w:t>29</w:t>
            </w:r>
            <w:r>
              <w:rPr>
                <w:rFonts w:eastAsiaTheme="minorEastAsia"/>
                <w:noProof/>
                <w:kern w:val="2"/>
                <w:sz w:val="24"/>
                <w:szCs w:val="24"/>
                <w:lang w:eastAsia="nb-NO"/>
                <w14:ligatures w14:val="standardContextual"/>
              </w:rPr>
              <w:tab/>
            </w:r>
            <w:r w:rsidRPr="0049698B">
              <w:rPr>
                <w:rStyle w:val="Hyperlink"/>
                <w:rFonts w:eastAsia="Times New Roman"/>
                <w:noProof/>
                <w:lang w:eastAsia="nb-NO"/>
              </w:rPr>
              <w:t>Miljø</w:t>
            </w:r>
            <w:r>
              <w:rPr>
                <w:noProof/>
                <w:webHidden/>
              </w:rPr>
              <w:tab/>
            </w:r>
            <w:r>
              <w:rPr>
                <w:noProof/>
                <w:webHidden/>
              </w:rPr>
              <w:fldChar w:fldCharType="begin"/>
            </w:r>
            <w:r>
              <w:rPr>
                <w:noProof/>
                <w:webHidden/>
              </w:rPr>
              <w:instrText xml:space="preserve"> PAGEREF _Toc231210623 \h </w:instrText>
            </w:r>
            <w:r>
              <w:rPr>
                <w:noProof/>
                <w:webHidden/>
              </w:rPr>
            </w:r>
            <w:r>
              <w:rPr>
                <w:noProof/>
                <w:webHidden/>
              </w:rPr>
              <w:fldChar w:fldCharType="separate"/>
            </w:r>
            <w:r>
              <w:rPr>
                <w:noProof/>
                <w:webHidden/>
              </w:rPr>
              <w:t>32</w:t>
            </w:r>
            <w:r>
              <w:rPr>
                <w:noProof/>
                <w:webHidden/>
              </w:rPr>
              <w:fldChar w:fldCharType="end"/>
            </w:r>
          </w:hyperlink>
        </w:p>
        <w:p w14:paraId="78F3C75A" w14:textId="27732E2B"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4" w:history="1">
            <w:r w:rsidRPr="0049698B">
              <w:rPr>
                <w:rStyle w:val="Hyperlink"/>
                <w:rFonts w:ascii="Oslo Sans Office" w:eastAsia="Oslo Sans Office" w:hAnsi="Oslo Sans Office" w:cs="Oslo Sans Office"/>
                <w:bCs/>
                <w:noProof/>
              </w:rPr>
              <w:t>29.1 Utslippsfrie bygge- og anleggsplasser</w:t>
            </w:r>
            <w:r>
              <w:rPr>
                <w:noProof/>
                <w:webHidden/>
              </w:rPr>
              <w:tab/>
            </w:r>
            <w:r>
              <w:rPr>
                <w:noProof/>
                <w:webHidden/>
              </w:rPr>
              <w:fldChar w:fldCharType="begin"/>
            </w:r>
            <w:r>
              <w:rPr>
                <w:noProof/>
                <w:webHidden/>
              </w:rPr>
              <w:instrText xml:space="preserve"> PAGEREF _Toc231210624 \h </w:instrText>
            </w:r>
            <w:r>
              <w:rPr>
                <w:noProof/>
                <w:webHidden/>
              </w:rPr>
            </w:r>
            <w:r>
              <w:rPr>
                <w:noProof/>
                <w:webHidden/>
              </w:rPr>
              <w:fldChar w:fldCharType="separate"/>
            </w:r>
            <w:r>
              <w:rPr>
                <w:noProof/>
                <w:webHidden/>
              </w:rPr>
              <w:t>32</w:t>
            </w:r>
            <w:r>
              <w:rPr>
                <w:noProof/>
                <w:webHidden/>
              </w:rPr>
              <w:fldChar w:fldCharType="end"/>
            </w:r>
          </w:hyperlink>
        </w:p>
        <w:p w14:paraId="3B33AFEC" w14:textId="20E1B1FA"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5" w:history="1">
            <w:r w:rsidRPr="0049698B">
              <w:rPr>
                <w:rStyle w:val="Hyperlink"/>
                <w:rFonts w:ascii="Oslo Sans Office" w:eastAsia="Oslo Sans Office" w:hAnsi="Oslo Sans Office" w:cs="Oslo Sans Office"/>
                <w:bCs/>
                <w:noProof/>
              </w:rPr>
              <w:t>29.2 Massetransport</w:t>
            </w:r>
            <w:r>
              <w:rPr>
                <w:noProof/>
                <w:webHidden/>
              </w:rPr>
              <w:tab/>
            </w:r>
            <w:r>
              <w:rPr>
                <w:noProof/>
                <w:webHidden/>
              </w:rPr>
              <w:fldChar w:fldCharType="begin"/>
            </w:r>
            <w:r>
              <w:rPr>
                <w:noProof/>
                <w:webHidden/>
              </w:rPr>
              <w:instrText xml:space="preserve"> PAGEREF _Toc231210625 \h </w:instrText>
            </w:r>
            <w:r>
              <w:rPr>
                <w:noProof/>
                <w:webHidden/>
              </w:rPr>
            </w:r>
            <w:r>
              <w:rPr>
                <w:noProof/>
                <w:webHidden/>
              </w:rPr>
              <w:fldChar w:fldCharType="separate"/>
            </w:r>
            <w:r>
              <w:rPr>
                <w:noProof/>
                <w:webHidden/>
              </w:rPr>
              <w:t>32</w:t>
            </w:r>
            <w:r>
              <w:rPr>
                <w:noProof/>
                <w:webHidden/>
              </w:rPr>
              <w:fldChar w:fldCharType="end"/>
            </w:r>
          </w:hyperlink>
        </w:p>
        <w:p w14:paraId="48F0BDAF" w14:textId="6E34F2DE"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6" w:history="1">
            <w:r w:rsidRPr="0049698B">
              <w:rPr>
                <w:rStyle w:val="Hyperlink"/>
                <w:rFonts w:ascii="Oslo Sans Office" w:eastAsia="Oslo Sans Office" w:hAnsi="Oslo Sans Office" w:cs="Oslo Sans Office"/>
                <w:bCs/>
                <w:noProof/>
              </w:rPr>
              <w:t>29.3 Øvrig transport</w:t>
            </w:r>
            <w:r>
              <w:rPr>
                <w:noProof/>
                <w:webHidden/>
              </w:rPr>
              <w:tab/>
            </w:r>
            <w:r>
              <w:rPr>
                <w:noProof/>
                <w:webHidden/>
              </w:rPr>
              <w:fldChar w:fldCharType="begin"/>
            </w:r>
            <w:r>
              <w:rPr>
                <w:noProof/>
                <w:webHidden/>
              </w:rPr>
              <w:instrText xml:space="preserve"> PAGEREF _Toc231210626 \h </w:instrText>
            </w:r>
            <w:r>
              <w:rPr>
                <w:noProof/>
                <w:webHidden/>
              </w:rPr>
            </w:r>
            <w:r>
              <w:rPr>
                <w:noProof/>
                <w:webHidden/>
              </w:rPr>
              <w:fldChar w:fldCharType="separate"/>
            </w:r>
            <w:r>
              <w:rPr>
                <w:noProof/>
                <w:webHidden/>
              </w:rPr>
              <w:t>32</w:t>
            </w:r>
            <w:r>
              <w:rPr>
                <w:noProof/>
                <w:webHidden/>
              </w:rPr>
              <w:fldChar w:fldCharType="end"/>
            </w:r>
          </w:hyperlink>
        </w:p>
        <w:p w14:paraId="56A9D151" w14:textId="0059AC1C"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7" w:history="1">
            <w:r w:rsidRPr="0049698B">
              <w:rPr>
                <w:rStyle w:val="Hyperlink"/>
                <w:rFonts w:ascii="Oslo Sans Office" w:eastAsia="Oslo Sans Office" w:hAnsi="Oslo Sans Office" w:cs="Oslo Sans Office"/>
                <w:bCs/>
                <w:noProof/>
              </w:rPr>
              <w:t>29.4 Plan for energi- og effektforbruk</w:t>
            </w:r>
            <w:r>
              <w:rPr>
                <w:noProof/>
                <w:webHidden/>
              </w:rPr>
              <w:tab/>
            </w:r>
            <w:r>
              <w:rPr>
                <w:noProof/>
                <w:webHidden/>
              </w:rPr>
              <w:fldChar w:fldCharType="begin"/>
            </w:r>
            <w:r>
              <w:rPr>
                <w:noProof/>
                <w:webHidden/>
              </w:rPr>
              <w:instrText xml:space="preserve"> PAGEREF _Toc231210627 \h </w:instrText>
            </w:r>
            <w:r>
              <w:rPr>
                <w:noProof/>
                <w:webHidden/>
              </w:rPr>
            </w:r>
            <w:r>
              <w:rPr>
                <w:noProof/>
                <w:webHidden/>
              </w:rPr>
              <w:fldChar w:fldCharType="separate"/>
            </w:r>
            <w:r>
              <w:rPr>
                <w:noProof/>
                <w:webHidden/>
              </w:rPr>
              <w:t>33</w:t>
            </w:r>
            <w:r>
              <w:rPr>
                <w:noProof/>
                <w:webHidden/>
              </w:rPr>
              <w:fldChar w:fldCharType="end"/>
            </w:r>
          </w:hyperlink>
        </w:p>
        <w:p w14:paraId="4BCFFC19" w14:textId="3EA87480"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8" w:history="1">
            <w:r w:rsidRPr="0049698B">
              <w:rPr>
                <w:rStyle w:val="Hyperlink"/>
                <w:rFonts w:ascii="Oslo Sans Office" w:eastAsia="Oslo Sans Office" w:hAnsi="Oslo Sans Office" w:cs="Oslo Sans Office"/>
                <w:bCs/>
                <w:noProof/>
              </w:rPr>
              <w:t>29.5 Biodrivstoff</w:t>
            </w:r>
            <w:r>
              <w:rPr>
                <w:noProof/>
                <w:webHidden/>
              </w:rPr>
              <w:tab/>
            </w:r>
            <w:r>
              <w:rPr>
                <w:noProof/>
                <w:webHidden/>
              </w:rPr>
              <w:fldChar w:fldCharType="begin"/>
            </w:r>
            <w:r>
              <w:rPr>
                <w:noProof/>
                <w:webHidden/>
              </w:rPr>
              <w:instrText xml:space="preserve"> PAGEREF _Toc231210628 \h </w:instrText>
            </w:r>
            <w:r>
              <w:rPr>
                <w:noProof/>
                <w:webHidden/>
              </w:rPr>
            </w:r>
            <w:r>
              <w:rPr>
                <w:noProof/>
                <w:webHidden/>
              </w:rPr>
              <w:fldChar w:fldCharType="separate"/>
            </w:r>
            <w:r>
              <w:rPr>
                <w:noProof/>
                <w:webHidden/>
              </w:rPr>
              <w:t>33</w:t>
            </w:r>
            <w:r>
              <w:rPr>
                <w:noProof/>
                <w:webHidden/>
              </w:rPr>
              <w:fldChar w:fldCharType="end"/>
            </w:r>
          </w:hyperlink>
        </w:p>
        <w:p w14:paraId="05072599" w14:textId="5282A2F3"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29" w:history="1">
            <w:r w:rsidRPr="0049698B">
              <w:rPr>
                <w:rStyle w:val="Hyperlink"/>
                <w:rFonts w:ascii="Oslo Sans Office" w:eastAsia="Oslo Sans Office" w:hAnsi="Oslo Sans Office" w:cs="Oslo Sans Office"/>
                <w:bCs/>
                <w:noProof/>
              </w:rPr>
              <w:t>29.6 Unntaksbestemmelse</w:t>
            </w:r>
            <w:r>
              <w:rPr>
                <w:noProof/>
                <w:webHidden/>
              </w:rPr>
              <w:tab/>
            </w:r>
            <w:r>
              <w:rPr>
                <w:noProof/>
                <w:webHidden/>
              </w:rPr>
              <w:fldChar w:fldCharType="begin"/>
            </w:r>
            <w:r>
              <w:rPr>
                <w:noProof/>
                <w:webHidden/>
              </w:rPr>
              <w:instrText xml:space="preserve"> PAGEREF _Toc231210629 \h </w:instrText>
            </w:r>
            <w:r>
              <w:rPr>
                <w:noProof/>
                <w:webHidden/>
              </w:rPr>
            </w:r>
            <w:r>
              <w:rPr>
                <w:noProof/>
                <w:webHidden/>
              </w:rPr>
              <w:fldChar w:fldCharType="separate"/>
            </w:r>
            <w:r>
              <w:rPr>
                <w:noProof/>
                <w:webHidden/>
              </w:rPr>
              <w:t>33</w:t>
            </w:r>
            <w:r>
              <w:rPr>
                <w:noProof/>
                <w:webHidden/>
              </w:rPr>
              <w:fldChar w:fldCharType="end"/>
            </w:r>
          </w:hyperlink>
        </w:p>
        <w:p w14:paraId="7E3A223D" w14:textId="649ED20B"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30" w:history="1">
            <w:r w:rsidRPr="0049698B">
              <w:rPr>
                <w:rStyle w:val="Hyperlink"/>
                <w:rFonts w:ascii="Oslo Sans Office" w:eastAsia="Oslo Sans Office" w:hAnsi="Oslo Sans Office" w:cs="Oslo Sans Office"/>
                <w:bCs/>
                <w:noProof/>
              </w:rPr>
              <w:t>29.7 Dokumentasjon og rapportering</w:t>
            </w:r>
            <w:r>
              <w:rPr>
                <w:noProof/>
                <w:webHidden/>
              </w:rPr>
              <w:tab/>
            </w:r>
            <w:r>
              <w:rPr>
                <w:noProof/>
                <w:webHidden/>
              </w:rPr>
              <w:fldChar w:fldCharType="begin"/>
            </w:r>
            <w:r>
              <w:rPr>
                <w:noProof/>
                <w:webHidden/>
              </w:rPr>
              <w:instrText xml:space="preserve"> PAGEREF _Toc231210630 \h </w:instrText>
            </w:r>
            <w:r>
              <w:rPr>
                <w:noProof/>
                <w:webHidden/>
              </w:rPr>
            </w:r>
            <w:r>
              <w:rPr>
                <w:noProof/>
                <w:webHidden/>
              </w:rPr>
              <w:fldChar w:fldCharType="separate"/>
            </w:r>
            <w:r>
              <w:rPr>
                <w:noProof/>
                <w:webHidden/>
              </w:rPr>
              <w:t>34</w:t>
            </w:r>
            <w:r>
              <w:rPr>
                <w:noProof/>
                <w:webHidden/>
              </w:rPr>
              <w:fldChar w:fldCharType="end"/>
            </w:r>
          </w:hyperlink>
        </w:p>
        <w:p w14:paraId="17407F31" w14:textId="075B1928"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31" w:history="1">
            <w:r w:rsidRPr="0049698B">
              <w:rPr>
                <w:rStyle w:val="Hyperlink"/>
                <w:rFonts w:ascii="Oslo Sans Office" w:eastAsia="Oslo Sans Office" w:hAnsi="Oslo Sans Office" w:cs="Oslo Sans Office"/>
                <w:bCs/>
                <w:noProof/>
              </w:rPr>
              <w:t>29.8 Registrering i Maskinregisteret</w:t>
            </w:r>
            <w:r>
              <w:rPr>
                <w:noProof/>
                <w:webHidden/>
              </w:rPr>
              <w:tab/>
            </w:r>
            <w:r>
              <w:rPr>
                <w:noProof/>
                <w:webHidden/>
              </w:rPr>
              <w:fldChar w:fldCharType="begin"/>
            </w:r>
            <w:r>
              <w:rPr>
                <w:noProof/>
                <w:webHidden/>
              </w:rPr>
              <w:instrText xml:space="preserve"> PAGEREF _Toc231210631 \h </w:instrText>
            </w:r>
            <w:r>
              <w:rPr>
                <w:noProof/>
                <w:webHidden/>
              </w:rPr>
            </w:r>
            <w:r>
              <w:rPr>
                <w:noProof/>
                <w:webHidden/>
              </w:rPr>
              <w:fldChar w:fldCharType="separate"/>
            </w:r>
            <w:r>
              <w:rPr>
                <w:noProof/>
                <w:webHidden/>
              </w:rPr>
              <w:t>34</w:t>
            </w:r>
            <w:r>
              <w:rPr>
                <w:noProof/>
                <w:webHidden/>
              </w:rPr>
              <w:fldChar w:fldCharType="end"/>
            </w:r>
          </w:hyperlink>
        </w:p>
        <w:p w14:paraId="205C2630" w14:textId="680B54B4" w:rsidR="001D6355" w:rsidRDefault="001D6355">
          <w:pPr>
            <w:pStyle w:val="TOC2"/>
            <w:tabs>
              <w:tab w:val="right" w:leader="dot" w:pos="9260"/>
            </w:tabs>
            <w:rPr>
              <w:rFonts w:eastAsiaTheme="minorEastAsia" w:hint="eastAsia"/>
              <w:noProof/>
              <w:kern w:val="2"/>
              <w:sz w:val="24"/>
              <w:szCs w:val="24"/>
              <w:lang w:eastAsia="nb-NO"/>
              <w14:ligatures w14:val="standardContextual"/>
            </w:rPr>
          </w:pPr>
          <w:hyperlink w:anchor="_Toc231210632" w:history="1">
            <w:r w:rsidRPr="0049698B">
              <w:rPr>
                <w:rStyle w:val="Hyperlink"/>
                <w:rFonts w:ascii="Oslo Sans Office" w:eastAsia="Oslo Sans Office" w:hAnsi="Oslo Sans Office" w:cs="Oslo Sans Office"/>
                <w:bCs/>
                <w:noProof/>
              </w:rPr>
              <w:t>29.9 Mislighold og sanksjoner</w:t>
            </w:r>
            <w:r>
              <w:rPr>
                <w:noProof/>
                <w:webHidden/>
              </w:rPr>
              <w:tab/>
            </w:r>
            <w:r>
              <w:rPr>
                <w:noProof/>
                <w:webHidden/>
              </w:rPr>
              <w:fldChar w:fldCharType="begin"/>
            </w:r>
            <w:r>
              <w:rPr>
                <w:noProof/>
                <w:webHidden/>
              </w:rPr>
              <w:instrText xml:space="preserve"> PAGEREF _Toc231210632 \h </w:instrText>
            </w:r>
            <w:r>
              <w:rPr>
                <w:noProof/>
                <w:webHidden/>
              </w:rPr>
            </w:r>
            <w:r>
              <w:rPr>
                <w:noProof/>
                <w:webHidden/>
              </w:rPr>
              <w:fldChar w:fldCharType="separate"/>
            </w:r>
            <w:r>
              <w:rPr>
                <w:noProof/>
                <w:webHidden/>
              </w:rPr>
              <w:t>34</w:t>
            </w:r>
            <w:r>
              <w:rPr>
                <w:noProof/>
                <w:webHidden/>
              </w:rPr>
              <w:fldChar w:fldCharType="end"/>
            </w:r>
          </w:hyperlink>
        </w:p>
        <w:p w14:paraId="4101652C" w14:textId="0A31B970" w:rsidR="002D090F" w:rsidRDefault="002D090F" w:rsidP="009340C1">
          <w:r>
            <w:fldChar w:fldCharType="end"/>
          </w:r>
        </w:p>
      </w:sdtContent>
    </w:sdt>
    <w:p w14:paraId="5A9578DA" w14:textId="77777777" w:rsidR="0008229C" w:rsidRPr="0008229C" w:rsidRDefault="009B147D" w:rsidP="0008229C">
      <w:pPr>
        <w:rPr>
          <w:rFonts w:ascii="Oslo Sans Office" w:eastAsia="Times New Roman" w:hAnsi="Oslo Sans Office" w:cs="Times New Roman"/>
          <w:szCs w:val="24"/>
          <w:lang w:eastAsia="nb-NO"/>
        </w:rPr>
      </w:pPr>
      <w:r>
        <w:rPr>
          <w:sz w:val="24"/>
          <w:szCs w:val="28"/>
        </w:rPr>
        <w:br w:type="column"/>
      </w:r>
      <w:r w:rsidR="0008229C" w:rsidRPr="0008229C">
        <w:rPr>
          <w:rFonts w:ascii="Oslo Sans Office" w:eastAsia="Times New Roman" w:hAnsi="Oslo Sans Office" w:cs="Times New Roman"/>
          <w:szCs w:val="24"/>
          <w:lang w:eastAsia="nb-NO"/>
        </w:rPr>
        <w:t xml:space="preserve">For denne kontrakten gjelder Norsk Standard (NS) 8407:2011 Alminnelige </w:t>
      </w:r>
      <w:proofErr w:type="spellStart"/>
      <w:r w:rsidR="0008229C" w:rsidRPr="0008229C">
        <w:rPr>
          <w:rFonts w:ascii="Oslo Sans Office" w:eastAsia="Times New Roman" w:hAnsi="Oslo Sans Office" w:cs="Times New Roman"/>
          <w:szCs w:val="24"/>
          <w:lang w:eastAsia="nb-NO"/>
        </w:rPr>
        <w:t>kontraktsbestemmelser</w:t>
      </w:r>
      <w:proofErr w:type="spellEnd"/>
      <w:r w:rsidR="0008229C" w:rsidRPr="0008229C">
        <w:rPr>
          <w:rFonts w:ascii="Oslo Sans Office" w:eastAsia="Times New Roman" w:hAnsi="Oslo Sans Office" w:cs="Times New Roman"/>
          <w:szCs w:val="24"/>
          <w:lang w:eastAsia="nb-NO"/>
        </w:rPr>
        <w:t xml:space="preserve"> for totalentrepriser, med nedenstående endringer og suppleringer. </w:t>
      </w:r>
    </w:p>
    <w:p w14:paraId="334A3563" w14:textId="77777777" w:rsidR="0008229C" w:rsidRPr="0008229C" w:rsidRDefault="0008229C" w:rsidP="001649E4">
      <w:pPr>
        <w:pStyle w:val="Heading1"/>
        <w:rPr>
          <w:rFonts w:eastAsia="Times New Roman"/>
          <w:lang w:eastAsia="nb-NO"/>
        </w:rPr>
      </w:pPr>
      <w:bookmarkStart w:id="1" w:name="_Toc202685046"/>
      <w:bookmarkStart w:id="2" w:name="_Toc247010482"/>
      <w:r w:rsidRPr="0008229C">
        <w:rPr>
          <w:rFonts w:eastAsia="Times New Roman"/>
          <w:lang w:eastAsia="nb-NO"/>
        </w:rPr>
        <w:t xml:space="preserve">  </w:t>
      </w:r>
      <w:bookmarkStart w:id="3" w:name="_Toc1037086409"/>
      <w:bookmarkStart w:id="4" w:name="_Toc231210551"/>
      <w:r w:rsidRPr="0008229C">
        <w:rPr>
          <w:rFonts w:eastAsia="Times New Roman"/>
          <w:lang w:eastAsia="nb-NO"/>
        </w:rPr>
        <w:t>Kontrakten (NS 8407 pkt. 2)</w:t>
      </w:r>
      <w:bookmarkEnd w:id="1"/>
      <w:bookmarkEnd w:id="2"/>
      <w:bookmarkEnd w:id="3"/>
      <w:bookmarkEnd w:id="4"/>
    </w:p>
    <w:p w14:paraId="2431D772" w14:textId="77777777" w:rsidR="001649E4" w:rsidRPr="0008229C" w:rsidRDefault="001649E4" w:rsidP="0008229C">
      <w:pPr>
        <w:spacing w:after="0" w:line="240" w:lineRule="auto"/>
        <w:rPr>
          <w:rFonts w:ascii="Oslo Sans Office" w:eastAsia="Times New Roman" w:hAnsi="Oslo Sans Office" w:cs="Times New Roman"/>
          <w:i/>
          <w:color w:val="4BACC6"/>
          <w:szCs w:val="20"/>
          <w:lang w:eastAsia="nb-NO"/>
        </w:rPr>
      </w:pPr>
    </w:p>
    <w:p w14:paraId="28906C68" w14:textId="77777777" w:rsidR="0008229C" w:rsidRPr="0008229C" w:rsidRDefault="0008229C" w:rsidP="001649E4">
      <w:pPr>
        <w:pStyle w:val="Heading1"/>
        <w:rPr>
          <w:rFonts w:eastAsia="Times New Roman"/>
          <w:lang w:eastAsia="nb-NO"/>
        </w:rPr>
      </w:pPr>
      <w:r w:rsidRPr="0008229C">
        <w:rPr>
          <w:rFonts w:eastAsia="Times New Roman"/>
          <w:lang w:eastAsia="nb-NO"/>
        </w:rPr>
        <w:t xml:space="preserve">  </w:t>
      </w:r>
      <w:bookmarkStart w:id="5" w:name="_Toc1492616366"/>
      <w:bookmarkStart w:id="6" w:name="_Toc231210552"/>
      <w:r w:rsidRPr="0008229C">
        <w:rPr>
          <w:rFonts w:eastAsia="Times New Roman"/>
          <w:lang w:eastAsia="nb-NO"/>
        </w:rPr>
        <w:t>Partenes representanter (NS 8407 pkt. 9)</w:t>
      </w:r>
      <w:bookmarkEnd w:id="5"/>
      <w:bookmarkEnd w:id="6"/>
    </w:p>
    <w:p w14:paraId="479BA6A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2694"/>
        <w:gridCol w:w="1592"/>
        <w:gridCol w:w="3119"/>
      </w:tblGrid>
      <w:tr w:rsidR="00773FF9" w:rsidRPr="0008229C" w14:paraId="2E60DE27" w14:textId="77777777">
        <w:tc>
          <w:tcPr>
            <w:tcW w:w="3936" w:type="dxa"/>
            <w:gridSpan w:val="2"/>
            <w:shd w:val="clear" w:color="auto" w:fill="C0C0C0"/>
          </w:tcPr>
          <w:p w14:paraId="39560CF8"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w:t>
            </w:r>
          </w:p>
        </w:tc>
        <w:tc>
          <w:tcPr>
            <w:tcW w:w="4711" w:type="dxa"/>
            <w:gridSpan w:val="2"/>
            <w:shd w:val="clear" w:color="auto" w:fill="C0C0C0"/>
          </w:tcPr>
          <w:p w14:paraId="68AC2052"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w:t>
            </w:r>
          </w:p>
        </w:tc>
      </w:tr>
      <w:tr w:rsidR="00773FF9" w:rsidRPr="0008229C" w14:paraId="738FA9A5" w14:textId="77777777">
        <w:tc>
          <w:tcPr>
            <w:tcW w:w="1242" w:type="dxa"/>
          </w:tcPr>
          <w:p w14:paraId="55375B61"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2694" w:type="dxa"/>
          </w:tcPr>
          <w:p w14:paraId="47B97094"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c>
          <w:tcPr>
            <w:tcW w:w="1592" w:type="dxa"/>
          </w:tcPr>
          <w:p w14:paraId="73139CC3"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Navn</w:t>
            </w:r>
          </w:p>
        </w:tc>
        <w:tc>
          <w:tcPr>
            <w:tcW w:w="3119" w:type="dxa"/>
          </w:tcPr>
          <w:p w14:paraId="5271D1EF"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r>
      <w:tr w:rsidR="00773FF9" w:rsidRPr="0008229C" w14:paraId="30A79F70" w14:textId="77777777">
        <w:tc>
          <w:tcPr>
            <w:tcW w:w="1242" w:type="dxa"/>
          </w:tcPr>
          <w:p w14:paraId="696C0764"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Adresse</w:t>
            </w:r>
          </w:p>
        </w:tc>
        <w:tc>
          <w:tcPr>
            <w:tcW w:w="2694" w:type="dxa"/>
          </w:tcPr>
          <w:p w14:paraId="70646942" w14:textId="77777777" w:rsidR="00773FF9" w:rsidRPr="0008229C" w:rsidRDefault="00773FF9" w:rsidP="0008229C">
            <w:pPr>
              <w:spacing w:after="0" w:line="240" w:lineRule="auto"/>
              <w:ind w:left="-566" w:right="-141" w:firstLine="566"/>
              <w:rPr>
                <w:rFonts w:ascii="Oslo Sans Office" w:eastAsia="Times New Roman" w:hAnsi="Oslo Sans Office" w:cs="Times New Roman"/>
                <w:szCs w:val="24"/>
                <w:lang w:eastAsia="nb-NO"/>
              </w:rPr>
            </w:pPr>
          </w:p>
        </w:tc>
        <w:tc>
          <w:tcPr>
            <w:tcW w:w="1592" w:type="dxa"/>
          </w:tcPr>
          <w:p w14:paraId="0C2B42FB"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Adresse</w:t>
            </w:r>
          </w:p>
        </w:tc>
        <w:tc>
          <w:tcPr>
            <w:tcW w:w="3119" w:type="dxa"/>
          </w:tcPr>
          <w:p w14:paraId="72B54F14"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r>
      <w:tr w:rsidR="00773FF9" w:rsidRPr="0008229C" w14:paraId="1DA2FB88" w14:textId="77777777">
        <w:tc>
          <w:tcPr>
            <w:tcW w:w="1242" w:type="dxa"/>
          </w:tcPr>
          <w:p w14:paraId="299C5831"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2694" w:type="dxa"/>
          </w:tcPr>
          <w:p w14:paraId="6DF014BB"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c>
          <w:tcPr>
            <w:tcW w:w="1592" w:type="dxa"/>
          </w:tcPr>
          <w:p w14:paraId="0CC1EB39"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Telefon</w:t>
            </w:r>
          </w:p>
        </w:tc>
        <w:tc>
          <w:tcPr>
            <w:tcW w:w="3119" w:type="dxa"/>
          </w:tcPr>
          <w:p w14:paraId="0669A31B"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r>
      <w:tr w:rsidR="00773FF9" w:rsidRPr="0008229C" w14:paraId="4071F030" w14:textId="77777777">
        <w:tc>
          <w:tcPr>
            <w:tcW w:w="1242" w:type="dxa"/>
          </w:tcPr>
          <w:p w14:paraId="10985724"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2694" w:type="dxa"/>
          </w:tcPr>
          <w:p w14:paraId="3F53C589"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c>
          <w:tcPr>
            <w:tcW w:w="1592" w:type="dxa"/>
          </w:tcPr>
          <w:p w14:paraId="7911A31F"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E-post</w:t>
            </w:r>
          </w:p>
        </w:tc>
        <w:tc>
          <w:tcPr>
            <w:tcW w:w="3119" w:type="dxa"/>
          </w:tcPr>
          <w:p w14:paraId="34ABDE0A" w14:textId="77777777" w:rsidR="00773FF9" w:rsidRPr="0008229C" w:rsidRDefault="00773FF9" w:rsidP="0008229C">
            <w:pPr>
              <w:spacing w:after="0" w:line="240" w:lineRule="auto"/>
              <w:rPr>
                <w:rFonts w:ascii="Oslo Sans Office" w:eastAsia="Times New Roman" w:hAnsi="Oslo Sans Office" w:cs="Times New Roman"/>
                <w:szCs w:val="24"/>
                <w:lang w:eastAsia="nb-NO"/>
              </w:rPr>
            </w:pP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311D162F"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Oppgitte e-postadresser skal benyttes som postmottak for elektronisk kommunikasjon mellom partene.</w:t>
      </w:r>
    </w:p>
    <w:p w14:paraId="43E8D7AD"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56A6D014" w14:textId="77777777" w:rsidR="0008229C" w:rsidRPr="0008229C" w:rsidRDefault="0008229C" w:rsidP="001649E4">
      <w:pPr>
        <w:pStyle w:val="Heading2"/>
        <w:rPr>
          <w:rFonts w:eastAsia="Times New Roman"/>
          <w:lang w:eastAsia="nb-NO"/>
        </w:rPr>
      </w:pPr>
      <w:bookmarkStart w:id="7" w:name="_Toc202685051"/>
      <w:bookmarkStart w:id="8" w:name="_Toc247010488"/>
      <w:bookmarkStart w:id="9" w:name="_Toc1911443384"/>
      <w:bookmarkStart w:id="10" w:name="_Toc231210553"/>
      <w:r w:rsidRPr="0008229C">
        <w:rPr>
          <w:rFonts w:eastAsia="Times New Roman"/>
          <w:lang w:eastAsia="nb-NO"/>
        </w:rPr>
        <w:t>Fullmakter (NS 8407 pkt. 9)</w:t>
      </w:r>
      <w:bookmarkEnd w:id="7"/>
      <w:bookmarkEnd w:id="8"/>
      <w:bookmarkEnd w:id="9"/>
      <w:bookmarkEnd w:id="10"/>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Dersom annet ikke er avtalt, gjelder følgende fullmakter for byggherren;</w:t>
      </w:r>
    </w:p>
    <w:p w14:paraId="6F3F2A7A" w14:textId="77777777" w:rsidR="003F19FA" w:rsidRPr="0008229C" w:rsidRDefault="003F19FA" w:rsidP="0008229C">
      <w:pPr>
        <w:spacing w:after="0" w:line="240" w:lineRule="auto"/>
        <w:rPr>
          <w:rFonts w:ascii="Oslo Sans Office" w:eastAsia="Times New Roman" w:hAnsi="Oslo Sans Office" w:cs="Times New Roman"/>
          <w:szCs w:val="24"/>
          <w:lang w:eastAsia="nb-NO"/>
        </w:rPr>
      </w:pPr>
    </w:p>
    <w:p w14:paraId="3DAAF286" w14:textId="43D68854" w:rsidR="003F19FA" w:rsidRPr="0008229C" w:rsidRDefault="003F19FA" w:rsidP="003F19FA">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Prosjektleder har fullmakt til å godta endringsarbeider inntil NOK</w:t>
      </w:r>
      <w:r w:rsidR="002C4B4C">
        <w:rPr>
          <w:rFonts w:ascii="Oslo Sans Office" w:eastAsia="Times New Roman" w:hAnsi="Oslo Sans Office" w:cs="Times New Roman"/>
          <w:szCs w:val="24"/>
          <w:lang w:eastAsia="nb-NO"/>
        </w:rPr>
        <w:t xml:space="preserve"> </w:t>
      </w:r>
      <w:proofErr w:type="gramStart"/>
      <w:r w:rsidR="002C4B4C">
        <w:rPr>
          <w:rFonts w:ascii="Oslo Sans Office" w:eastAsia="Times New Roman" w:hAnsi="Oslo Sans Office" w:cs="Times New Roman"/>
          <w:szCs w:val="24"/>
          <w:lang w:eastAsia="nb-NO"/>
        </w:rPr>
        <w:t>100.000,-</w:t>
      </w:r>
      <w:proofErr w:type="gramEnd"/>
      <w:r w:rsidRPr="0008229C">
        <w:rPr>
          <w:rFonts w:ascii="Oslo Sans Office" w:eastAsia="Times New Roman" w:hAnsi="Oslo Sans Office" w:cs="Times New Roman"/>
          <w:szCs w:val="24"/>
          <w:lang w:eastAsia="nb-NO"/>
        </w:rPr>
        <w:t xml:space="preserve"> ekskl. mva.</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29AAB84" w14:textId="64E1A8CB" w:rsidR="0008229C" w:rsidRPr="0008229C" w:rsidRDefault="00E50FEE" w:rsidP="002C4B4C">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Alle endringer skal sendes b</w:t>
      </w:r>
      <w:r w:rsidR="0008229C" w:rsidRPr="0008229C">
        <w:rPr>
          <w:rFonts w:ascii="Oslo Sans Office" w:eastAsia="Times New Roman" w:hAnsi="Oslo Sans Office" w:cs="Times New Roman"/>
          <w:szCs w:val="24"/>
          <w:lang w:eastAsia="nb-NO"/>
        </w:rPr>
        <w:t xml:space="preserve">yggeleder </w:t>
      </w:r>
      <w:r>
        <w:rPr>
          <w:rFonts w:ascii="Oslo Sans Office" w:eastAsia="Times New Roman" w:hAnsi="Oslo Sans Office" w:cs="Times New Roman"/>
          <w:szCs w:val="24"/>
          <w:lang w:eastAsia="nb-NO"/>
        </w:rPr>
        <w:t xml:space="preserve">som kontrollerer og sender anbefaling til prosjektleder for </w:t>
      </w:r>
      <w:r w:rsidR="002C4B4C">
        <w:rPr>
          <w:rFonts w:ascii="Oslo Sans Office" w:eastAsia="Times New Roman" w:hAnsi="Oslo Sans Office" w:cs="Times New Roman"/>
          <w:szCs w:val="24"/>
          <w:lang w:eastAsia="nb-NO"/>
        </w:rPr>
        <w:t xml:space="preserve">vedtak. </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Heading1"/>
        <w:rPr>
          <w:rFonts w:eastAsia="Times New Roman"/>
          <w:lang w:eastAsia="nb-NO"/>
        </w:rPr>
      </w:pPr>
      <w:bookmarkStart w:id="11" w:name="_Toc202685056"/>
      <w:bookmarkStart w:id="12" w:name="_Toc247010493"/>
      <w:bookmarkStart w:id="13" w:name="_Toc202685050"/>
      <w:bookmarkStart w:id="14" w:name="_Toc247010487"/>
      <w:r w:rsidRPr="0008229C">
        <w:rPr>
          <w:rFonts w:eastAsia="Times New Roman"/>
          <w:lang w:eastAsia="nb-NO"/>
        </w:rPr>
        <w:t xml:space="preserve">  </w:t>
      </w:r>
      <w:bookmarkStart w:id="15" w:name="_Toc1897523854"/>
      <w:bookmarkStart w:id="16" w:name="_Toc231210554"/>
      <w:r w:rsidRPr="0008229C">
        <w:rPr>
          <w:rFonts w:eastAsia="Times New Roman"/>
          <w:lang w:eastAsia="nb-NO"/>
        </w:rPr>
        <w:t>Møter (NS 8407 pkt. 4)</w:t>
      </w:r>
      <w:bookmarkEnd w:id="15"/>
      <w:bookmarkEnd w:id="16"/>
    </w:p>
    <w:p w14:paraId="76696BC5" w14:textId="77777777" w:rsidR="0008229C" w:rsidRPr="0008229C" w:rsidRDefault="0008229C" w:rsidP="001649E4">
      <w:pPr>
        <w:pStyle w:val="Heading2"/>
        <w:rPr>
          <w:rFonts w:eastAsia="Times New Roman"/>
          <w:lang w:eastAsia="nb-NO"/>
        </w:rPr>
      </w:pPr>
      <w:bookmarkStart w:id="17" w:name="_Toc993798276"/>
      <w:bookmarkStart w:id="18" w:name="_Toc231210555"/>
      <w:r w:rsidRPr="0008229C">
        <w:rPr>
          <w:rFonts w:eastAsia="Times New Roman"/>
          <w:lang w:eastAsia="nb-NO"/>
        </w:rPr>
        <w:t>Byggherremøter (NS 8407 pkt. 4.2)</w:t>
      </w:r>
      <w:bookmarkEnd w:id="17"/>
      <w:bookmarkEnd w:id="18"/>
      <w:r w:rsidRPr="0008229C">
        <w:rPr>
          <w:rFonts w:eastAsia="Times New Roman"/>
          <w:lang w:eastAsia="nb-NO"/>
        </w:rPr>
        <w:t xml:space="preserve"> </w:t>
      </w:r>
    </w:p>
    <w:p w14:paraId="6824EDA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Heading2"/>
        <w:rPr>
          <w:rFonts w:eastAsia="Times New Roman"/>
          <w:lang w:eastAsia="nb-NO"/>
        </w:rPr>
      </w:pPr>
      <w:bookmarkStart w:id="19" w:name="_Toc378698583"/>
      <w:bookmarkStart w:id="20" w:name="_Toc231210556"/>
      <w:r w:rsidRPr="0008229C">
        <w:rPr>
          <w:rFonts w:eastAsia="Times New Roman"/>
          <w:lang w:eastAsia="nb-NO"/>
        </w:rPr>
        <w:t>Møter med kontraktsmedhjelpere (NS 8407 pkt. 4.3)</w:t>
      </w:r>
      <w:bookmarkEnd w:id="19"/>
      <w:bookmarkEnd w:id="20"/>
    </w:p>
    <w:p w14:paraId="3048D6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Med hensyn til byggherrens deltakelse på møter avtales følgende:</w:t>
      </w:r>
    </w:p>
    <w:p w14:paraId="754E563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innkalling til møter med kontraktsmedhjelpere (herunder </w:t>
      </w:r>
      <w:proofErr w:type="spellStart"/>
      <w:r w:rsidRPr="0008229C">
        <w:rPr>
          <w:rFonts w:ascii="Oslo Sans Office" w:eastAsia="Times New Roman" w:hAnsi="Oslo Sans Office" w:cs="Times New Roman"/>
          <w:szCs w:val="24"/>
          <w:lang w:eastAsia="nb-NO"/>
        </w:rPr>
        <w:t>byggemøter</w:t>
      </w:r>
      <w:proofErr w:type="spellEnd"/>
      <w:r w:rsidRPr="0008229C">
        <w:rPr>
          <w:rFonts w:ascii="Oslo Sans Office" w:eastAsia="Times New Roman" w:hAnsi="Oslo Sans Office" w:cs="Times New Roman"/>
          <w:szCs w:val="24"/>
          <w:lang w:eastAsia="nb-NO"/>
        </w:rPr>
        <w:t xml:space="preserve">, fremdriftsmøter, </w:t>
      </w:r>
      <w:proofErr w:type="spellStart"/>
      <w:r w:rsidRPr="0008229C">
        <w:rPr>
          <w:rFonts w:ascii="Oslo Sans Office" w:eastAsia="Times New Roman" w:hAnsi="Oslo Sans Office" w:cs="Times New Roman"/>
          <w:szCs w:val="24"/>
          <w:lang w:eastAsia="nb-NO"/>
        </w:rPr>
        <w:t>m.v</w:t>
      </w:r>
      <w:proofErr w:type="spellEnd"/>
      <w:r w:rsidRPr="0008229C">
        <w:rPr>
          <w:rFonts w:ascii="Oslo Sans Office" w:eastAsia="Times New Roman" w:hAnsi="Oslo Sans Office" w:cs="Times New Roman"/>
          <w:szCs w:val="24"/>
          <w:lang w:eastAsia="nb-NO"/>
        </w:rPr>
        <w:t>.), og skal ha anledning til å delta på disse møtene. Totalentreprenøren skal føre referat fra møtene, og byggherrens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Heading1"/>
        <w:rPr>
          <w:rFonts w:eastAsia="Times New Roman"/>
          <w:lang w:eastAsia="nb-NO"/>
        </w:rPr>
      </w:pPr>
      <w:r w:rsidRPr="0008229C">
        <w:rPr>
          <w:rFonts w:eastAsia="Times New Roman"/>
          <w:lang w:eastAsia="nb-NO"/>
        </w:rPr>
        <w:t xml:space="preserve">  </w:t>
      </w:r>
      <w:bookmarkStart w:id="21" w:name="_Toc1286965879"/>
      <w:bookmarkStart w:id="22" w:name="_Toc231210557"/>
      <w:r w:rsidRPr="0008229C">
        <w:rPr>
          <w:rFonts w:eastAsia="Times New Roman"/>
          <w:lang w:eastAsia="nb-NO"/>
        </w:rPr>
        <w:t>Varsler og krav (NS 8407 pkt. 5)</w:t>
      </w:r>
      <w:bookmarkEnd w:id="21"/>
      <w:bookmarkEnd w:id="22"/>
    </w:p>
    <w:p w14:paraId="4B82707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1A722128" w:rsidR="0008229C" w:rsidRPr="00AA5460" w:rsidRDefault="0008229C" w:rsidP="307944D3">
      <w:pPr>
        <w:spacing w:after="0" w:line="240" w:lineRule="auto"/>
        <w:rPr>
          <w:rFonts w:ascii="Oslo Sans Office" w:eastAsia="Oslo Sans Office" w:hAnsi="Oslo Sans Office" w:cs="Oslo Sans Office"/>
          <w:lang w:eastAsia="nb-NO"/>
        </w:rPr>
      </w:pPr>
      <w:r w:rsidRPr="00AA5460">
        <w:rPr>
          <w:rFonts w:ascii="Oslo Sans Office" w:eastAsia="Oslo Sans Office" w:hAnsi="Oslo Sans Office" w:cs="Oslo Sans Office"/>
          <w:lang w:eastAsia="nb-NO"/>
        </w:rPr>
        <w:t>Alle varsler og krav som påvirker kontrakten mht. pris, kvalitet eller framdrift, herunder varsel om endring iht. NS 8407 pkt. 32.2, 33.4, 33.8 og 34.1.3 skal varsles skriftlig p</w:t>
      </w:r>
      <w:r w:rsidR="78BB5C47" w:rsidRPr="00AA5460">
        <w:rPr>
          <w:rFonts w:ascii="Oslo Sans Office" w:eastAsia="Oslo Sans Office" w:hAnsi="Oslo Sans Office" w:cs="Oslo Sans Office"/>
          <w:lang w:eastAsia="nb-NO"/>
        </w:rPr>
        <w:t>e</w:t>
      </w:r>
      <w:r w:rsidRPr="00AA5460">
        <w:rPr>
          <w:rFonts w:ascii="Oslo Sans Office" w:eastAsia="Oslo Sans Office" w:hAnsi="Oslo Sans Office" w:cs="Oslo Sans Office"/>
          <w:lang w:eastAsia="nb-NO"/>
        </w:rPr>
        <w:t xml:space="preserve">r </w:t>
      </w:r>
      <w:r w:rsidR="07244CBB" w:rsidRPr="00AA5460">
        <w:rPr>
          <w:rFonts w:ascii="Oslo Sans Office" w:eastAsia="Oslo Sans Office" w:hAnsi="Oslo Sans Office" w:cs="Oslo Sans Office"/>
          <w:lang w:eastAsia="nb-NO"/>
        </w:rPr>
        <w:t>e-</w:t>
      </w:r>
      <w:r w:rsidRPr="00AA5460">
        <w:rPr>
          <w:rFonts w:ascii="Oslo Sans Office" w:eastAsia="Oslo Sans Office" w:hAnsi="Oslo Sans Office" w:cs="Oslo Sans Office"/>
          <w:lang w:eastAsia="nb-NO"/>
        </w:rPr>
        <w:t>post eller ved elektronisk kommunikasjon der dette er avtalt som likestilt med vanlig post. Øvrige varsler og krav som er innført i referatet etter pkt. 4.2 regnes som skriftlig.</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w:t>
      </w:r>
      <w:proofErr w:type="spellStart"/>
      <w:r w:rsidRPr="0008229C">
        <w:rPr>
          <w:rFonts w:ascii="Oslo Sans Office" w:eastAsia="Times New Roman" w:hAnsi="Oslo Sans Office" w:cs="Times New Roman"/>
          <w:szCs w:val="24"/>
          <w:lang w:eastAsia="nb-NO"/>
        </w:rPr>
        <w:t>pdf</w:t>
      </w:r>
      <w:proofErr w:type="spellEnd"/>
      <w:r w:rsidRPr="0008229C">
        <w:rPr>
          <w:rFonts w:ascii="Oslo Sans Office" w:eastAsia="Times New Roman" w:hAnsi="Oslo Sans Office" w:cs="Times New Roman"/>
          <w:szCs w:val="24"/>
          <w:lang w:eastAsia="nb-NO"/>
        </w:rPr>
        <w:t xml:space="preserve">. eller tilsvarende). E-post kan ikke erstatte formularer og blanketter som sådan. </w:t>
      </w:r>
      <w:bookmarkEnd w:id="11"/>
      <w:bookmarkEnd w:id="12"/>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7AD1BB50" w14:textId="77777777" w:rsidR="0008229C" w:rsidRPr="0008229C" w:rsidRDefault="0008229C" w:rsidP="001649E4">
      <w:pPr>
        <w:pStyle w:val="Heading1"/>
        <w:rPr>
          <w:rFonts w:eastAsia="Times New Roman"/>
          <w:lang w:eastAsia="nb-NO"/>
        </w:rPr>
      </w:pPr>
      <w:bookmarkStart w:id="23" w:name="_Toc202685061"/>
      <w:bookmarkStart w:id="24" w:name="_Toc247010497"/>
      <w:r w:rsidRPr="0008229C">
        <w:rPr>
          <w:rFonts w:eastAsia="Times New Roman"/>
          <w:lang w:eastAsia="nb-NO"/>
        </w:rPr>
        <w:t xml:space="preserve">  </w:t>
      </w:r>
      <w:bookmarkStart w:id="25" w:name="_Toc1679117385"/>
      <w:bookmarkStart w:id="26" w:name="_Toc231210558"/>
      <w:r w:rsidRPr="0008229C">
        <w:rPr>
          <w:rFonts w:eastAsia="Times New Roman"/>
          <w:lang w:eastAsia="nb-NO"/>
        </w:rPr>
        <w:t>Forsikring (NS 8407 pkt. 8)</w:t>
      </w:r>
      <w:bookmarkEnd w:id="23"/>
      <w:bookmarkEnd w:id="24"/>
      <w:bookmarkEnd w:id="25"/>
      <w:bookmarkEnd w:id="26"/>
    </w:p>
    <w:p w14:paraId="70DBBC3F" w14:textId="77777777" w:rsidR="0008229C" w:rsidRPr="0008229C" w:rsidRDefault="0008229C" w:rsidP="0008229C">
      <w:pPr>
        <w:spacing w:after="0" w:line="240" w:lineRule="auto"/>
        <w:rPr>
          <w:rFonts w:ascii="Oslo Sans Office" w:eastAsia="Times New Roman" w:hAnsi="Oslo Sans Office" w:cs="Times New Roman"/>
          <w:i/>
          <w:szCs w:val="20"/>
          <w:lang w:eastAsia="nb-NO"/>
        </w:rPr>
      </w:pPr>
    </w:p>
    <w:p w14:paraId="38D1B586" w14:textId="77777777" w:rsidR="0008229C" w:rsidRPr="0008229C" w:rsidRDefault="0008229C" w:rsidP="001649E4">
      <w:pPr>
        <w:pStyle w:val="Heading2"/>
        <w:rPr>
          <w:rFonts w:eastAsia="Times New Roman"/>
          <w:lang w:eastAsia="nb-NO"/>
        </w:rPr>
      </w:pPr>
      <w:bookmarkStart w:id="27" w:name="_Toc262839777"/>
      <w:bookmarkStart w:id="28" w:name="_Toc231210559"/>
      <w:bookmarkStart w:id="29" w:name="_Toc202685062"/>
      <w:bookmarkStart w:id="30" w:name="_Toc247010498"/>
      <w:r w:rsidRPr="0008229C">
        <w:rPr>
          <w:rFonts w:eastAsia="Times New Roman"/>
          <w:lang w:eastAsia="nb-NO"/>
        </w:rPr>
        <w:t>Totalentreprenørens plikt til å holde kontraktsgjenstanden mv. forsikret</w:t>
      </w:r>
      <w:bookmarkEnd w:id="27"/>
      <w:bookmarkEnd w:id="28"/>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77777777" w:rsidR="0008229C" w:rsidRDefault="0008229C" w:rsidP="0008229C">
      <w:pPr>
        <w:spacing w:after="0" w:line="240" w:lineRule="auto"/>
        <w:rPr>
          <w:rFonts w:ascii="Oslo Sans Office" w:eastAsia="Times New Roman" w:hAnsi="Oslo Sans Office" w:cs="Times New Roman"/>
          <w:szCs w:val="20"/>
          <w:lang w:eastAsia="nb-NO"/>
        </w:rPr>
      </w:pPr>
      <w:r w:rsidRPr="0008229C">
        <w:rPr>
          <w:rFonts w:ascii="Oslo Sans Office" w:eastAsia="Times New Roman" w:hAnsi="Oslo Sans Office" w:cs="Times New Roman"/>
          <w:szCs w:val="20"/>
          <w:lang w:eastAsia="nb-NO"/>
        </w:rPr>
        <w:t xml:space="preserve">Forsikringen skal gjelde inntil alle arbeider </w:t>
      </w:r>
      <w:proofErr w:type="gramStart"/>
      <w:r w:rsidRPr="0008229C">
        <w:rPr>
          <w:rFonts w:ascii="Oslo Sans Office" w:eastAsia="Times New Roman" w:hAnsi="Oslo Sans Office" w:cs="Times New Roman"/>
          <w:szCs w:val="20"/>
          <w:lang w:eastAsia="nb-NO"/>
        </w:rPr>
        <w:t>vedrørende</w:t>
      </w:r>
      <w:proofErr w:type="gramEnd"/>
      <w:r w:rsidRPr="0008229C">
        <w:rPr>
          <w:rFonts w:ascii="Oslo Sans Office" w:eastAsia="Times New Roman" w:hAnsi="Oslo Sans Office" w:cs="Times New Roman"/>
          <w:szCs w:val="20"/>
          <w:lang w:eastAsia="nb-NO"/>
        </w:rPr>
        <w:t xml:space="preserve"> hele bygget eller anlegget er overtatt av byggherren.</w:t>
      </w:r>
    </w:p>
    <w:p w14:paraId="0A067753" w14:textId="77777777" w:rsidR="001649E4" w:rsidRPr="0008229C" w:rsidRDefault="001649E4" w:rsidP="0008229C">
      <w:pPr>
        <w:spacing w:after="0" w:line="240" w:lineRule="auto"/>
        <w:rPr>
          <w:rFonts w:ascii="Oslo Sans Office" w:eastAsia="Times New Roman" w:hAnsi="Oslo Sans Office" w:cs="Times New Roman"/>
          <w:szCs w:val="20"/>
          <w:lang w:eastAsia="nb-NO"/>
        </w:rPr>
      </w:pPr>
    </w:p>
    <w:bookmarkEnd w:id="13"/>
    <w:bookmarkEnd w:id="14"/>
    <w:bookmarkEnd w:id="29"/>
    <w:bookmarkEnd w:id="30"/>
    <w:p w14:paraId="2627979D" w14:textId="77777777" w:rsidR="0008229C" w:rsidRPr="0008229C" w:rsidRDefault="0008229C" w:rsidP="001649E4">
      <w:pPr>
        <w:pStyle w:val="Heading1"/>
        <w:rPr>
          <w:rFonts w:eastAsia="Times New Roman"/>
          <w:lang w:eastAsia="nb-NO"/>
        </w:rPr>
      </w:pPr>
      <w:r w:rsidRPr="0008229C">
        <w:rPr>
          <w:rFonts w:eastAsia="Times New Roman"/>
          <w:lang w:eastAsia="nb-NO"/>
        </w:rPr>
        <w:t xml:space="preserve"> </w:t>
      </w:r>
      <w:bookmarkStart w:id="31" w:name="_Toc448762951"/>
      <w:bookmarkStart w:id="32" w:name="_Toc231210560"/>
      <w:proofErr w:type="spellStart"/>
      <w:r w:rsidRPr="0008229C">
        <w:rPr>
          <w:rFonts w:eastAsia="Times New Roman"/>
          <w:lang w:eastAsia="nb-NO"/>
        </w:rPr>
        <w:t>Tiltransport</w:t>
      </w:r>
      <w:proofErr w:type="spellEnd"/>
      <w:r w:rsidRPr="0008229C">
        <w:rPr>
          <w:rFonts w:eastAsia="Times New Roman"/>
          <w:lang w:eastAsia="nb-NO"/>
        </w:rPr>
        <w:t xml:space="preserve"> av entreprenører. Byggeplassadministrasjon </w:t>
      </w:r>
      <w:proofErr w:type="spellStart"/>
      <w:r w:rsidRPr="0008229C">
        <w:rPr>
          <w:rFonts w:eastAsia="Times New Roman"/>
          <w:lang w:eastAsia="nb-NO"/>
        </w:rPr>
        <w:t>m.v</w:t>
      </w:r>
      <w:proofErr w:type="spellEnd"/>
      <w:r w:rsidRPr="0008229C">
        <w:rPr>
          <w:rFonts w:eastAsia="Times New Roman"/>
          <w:lang w:eastAsia="nb-NO"/>
        </w:rPr>
        <w:t>. (NS 8407 pkt. 12.1)</w:t>
      </w:r>
      <w:bookmarkEnd w:id="31"/>
      <w:bookmarkEnd w:id="32"/>
    </w:p>
    <w:p w14:paraId="4FF9105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0F5C8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w:t>
      </w:r>
      <w:proofErr w:type="spellStart"/>
      <w:r w:rsidRPr="0008229C">
        <w:rPr>
          <w:rFonts w:ascii="Oslo Sans Office" w:eastAsia="Times New Roman" w:hAnsi="Oslo Sans Office" w:cs="Times New Roman"/>
          <w:szCs w:val="24"/>
          <w:lang w:eastAsia="nb-NO"/>
        </w:rPr>
        <w:t>tiltransport</w:t>
      </w:r>
      <w:proofErr w:type="spellEnd"/>
      <w:r w:rsidRPr="0008229C">
        <w:rPr>
          <w:rFonts w:ascii="Oslo Sans Office" w:eastAsia="Times New Roman" w:hAnsi="Oslo Sans Office" w:cs="Times New Roman"/>
          <w:szCs w:val="24"/>
          <w:lang w:eastAsia="nb-NO"/>
        </w:rPr>
        <w:t xml:space="preserve"> av sideentreprenør plikter totalentreprenøren å stille sikkerhet som byggherre ovenfor tiltransportert entreprenør i henhold til NS 8407. </w:t>
      </w:r>
    </w:p>
    <w:p w14:paraId="100C70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44299A" w14:textId="77777777" w:rsidR="0008229C" w:rsidRPr="0008229C" w:rsidRDefault="0008229C" w:rsidP="001649E4">
      <w:pPr>
        <w:pStyle w:val="Heading2"/>
        <w:rPr>
          <w:rFonts w:eastAsia="Times New Roman"/>
          <w:lang w:eastAsia="nb-NO"/>
        </w:rPr>
      </w:pPr>
      <w:bookmarkStart w:id="33" w:name="_Toc625037606"/>
      <w:bookmarkStart w:id="34" w:name="_Toc231210561"/>
      <w:bookmarkStart w:id="35" w:name="_Ref310943730"/>
      <w:r w:rsidRPr="0008229C">
        <w:rPr>
          <w:rFonts w:eastAsia="Times New Roman"/>
          <w:lang w:eastAsia="nb-NO"/>
        </w:rPr>
        <w:t>Påslag (NS 8407 pkt. 12.2.4)</w:t>
      </w:r>
      <w:bookmarkEnd w:id="33"/>
      <w:bookmarkEnd w:id="34"/>
    </w:p>
    <w:p w14:paraId="79FCC9A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 entrepriser som tiltransporteres til totalentreprenørens underentrepriser: </w:t>
      </w:r>
    </w:p>
    <w:p w14:paraId="71D08A7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85CFB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ikke annet </w:t>
      </w:r>
      <w:proofErr w:type="gramStart"/>
      <w:r w:rsidRPr="0008229C">
        <w:rPr>
          <w:rFonts w:ascii="Oslo Sans Office" w:eastAsia="Times New Roman" w:hAnsi="Oslo Sans Office" w:cs="Times New Roman"/>
          <w:szCs w:val="24"/>
          <w:lang w:eastAsia="nb-NO"/>
        </w:rPr>
        <w:t>fremgår</w:t>
      </w:r>
      <w:proofErr w:type="gramEnd"/>
      <w:r w:rsidRPr="0008229C">
        <w:rPr>
          <w:rFonts w:ascii="Oslo Sans Office" w:eastAsia="Times New Roman" w:hAnsi="Oslo Sans Office" w:cs="Times New Roman"/>
          <w:szCs w:val="24"/>
          <w:lang w:eastAsia="nb-NO"/>
        </w:rPr>
        <w:t xml:space="preserve"> av prisskjemaet tilsvarer vederlaget 7 % av det totale vederlag ekskl. mva. i den tiltransporterte kontrakten.</w:t>
      </w:r>
    </w:p>
    <w:p w14:paraId="521728D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D8780A6" w14:textId="77777777" w:rsidR="0008229C" w:rsidRPr="0008229C" w:rsidRDefault="0008229C" w:rsidP="001649E4">
      <w:pPr>
        <w:pStyle w:val="Heading2"/>
        <w:rPr>
          <w:rFonts w:eastAsia="Times New Roman"/>
          <w:lang w:eastAsia="nb-NO"/>
        </w:rPr>
      </w:pPr>
      <w:bookmarkStart w:id="36" w:name="_Toc824021671"/>
      <w:bookmarkStart w:id="37" w:name="_Toc231210562"/>
      <w:r w:rsidRPr="0008229C">
        <w:rPr>
          <w:rFonts w:eastAsia="Times New Roman"/>
          <w:lang w:eastAsia="nb-NO"/>
        </w:rPr>
        <w:t>Påslag (NS 8407 pkt. 12.4.2)</w:t>
      </w:r>
      <w:bookmarkEnd w:id="36"/>
      <w:bookmarkEnd w:id="37"/>
    </w:p>
    <w:p w14:paraId="325F3C6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bookmarkStart w:id="38" w:name="_Ref310943731"/>
      <w:r w:rsidRPr="0008229C">
        <w:rPr>
          <w:rFonts w:ascii="Oslo Sans Office" w:eastAsia="Times New Roman" w:hAnsi="Oslo Sans Office" w:cs="Times New Roman"/>
          <w:szCs w:val="24"/>
          <w:lang w:eastAsia="nb-NO"/>
        </w:rPr>
        <w:t>For entrepriser hvor totalentreprenøren pålegges byggeplassadministrasjon og fremdriftskontroll av sideentreprenører</w:t>
      </w:r>
      <w:bookmarkEnd w:id="38"/>
      <w:r w:rsidRPr="0008229C">
        <w:rPr>
          <w:rFonts w:ascii="Oslo Sans Office" w:eastAsia="Times New Roman" w:hAnsi="Oslo Sans Office" w:cs="Times New Roman"/>
          <w:szCs w:val="24"/>
          <w:lang w:eastAsia="nb-NO"/>
        </w:rPr>
        <w:t>:</w:t>
      </w:r>
    </w:p>
    <w:p w14:paraId="0A9CAB3D"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p>
    <w:p w14:paraId="3761EDA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ikke annet </w:t>
      </w:r>
      <w:proofErr w:type="gramStart"/>
      <w:r w:rsidRPr="0008229C">
        <w:rPr>
          <w:rFonts w:ascii="Oslo Sans Office" w:eastAsia="Times New Roman" w:hAnsi="Oslo Sans Office" w:cs="Times New Roman"/>
          <w:szCs w:val="24"/>
          <w:lang w:eastAsia="nb-NO"/>
        </w:rPr>
        <w:t>fremgår</w:t>
      </w:r>
      <w:proofErr w:type="gramEnd"/>
      <w:r w:rsidRPr="0008229C">
        <w:rPr>
          <w:rFonts w:ascii="Oslo Sans Office" w:eastAsia="Times New Roman" w:hAnsi="Oslo Sans Office" w:cs="Times New Roman"/>
          <w:szCs w:val="24"/>
          <w:lang w:eastAsia="nb-NO"/>
        </w:rPr>
        <w:t xml:space="preserve"> av prisskjemaet tilsvarer vederlaget 3 % av det totale vederlag ekskl. mva. til den administrerte sideentreprenøren.</w:t>
      </w:r>
    </w:p>
    <w:p w14:paraId="186F77CB"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bookmarkEnd w:id="35"/>
    <w:p w14:paraId="42E6AC68" w14:textId="77777777" w:rsidR="0008229C" w:rsidRDefault="0008229C" w:rsidP="001649E4">
      <w:pPr>
        <w:pStyle w:val="Heading1"/>
        <w:rPr>
          <w:rFonts w:eastAsia="Times New Roman"/>
          <w:lang w:eastAsia="nb-NO"/>
        </w:rPr>
      </w:pPr>
      <w:r w:rsidRPr="0008229C">
        <w:rPr>
          <w:rFonts w:eastAsia="Times New Roman"/>
          <w:lang w:eastAsia="nb-NO"/>
        </w:rPr>
        <w:t xml:space="preserve">  </w:t>
      </w:r>
      <w:bookmarkStart w:id="39" w:name="_Toc16425135"/>
      <w:bookmarkStart w:id="40" w:name="_Toc231210563"/>
      <w:proofErr w:type="spellStart"/>
      <w:r w:rsidRPr="0008229C">
        <w:rPr>
          <w:rFonts w:eastAsia="Times New Roman"/>
          <w:lang w:eastAsia="nb-NO"/>
        </w:rPr>
        <w:t>Tiltransport</w:t>
      </w:r>
      <w:proofErr w:type="spellEnd"/>
      <w:r w:rsidRPr="0008229C">
        <w:rPr>
          <w:rFonts w:eastAsia="Times New Roman"/>
          <w:lang w:eastAsia="nb-NO"/>
        </w:rPr>
        <w:t xml:space="preserve"> av prosjekterende (NS 8407 pkt. 13)</w:t>
      </w:r>
      <w:bookmarkEnd w:id="39"/>
      <w:bookmarkEnd w:id="40"/>
    </w:p>
    <w:p w14:paraId="010A5275" w14:textId="5F59ABF9" w:rsidR="00C3114E" w:rsidRPr="00C3114E" w:rsidRDefault="00CC4838" w:rsidP="00C3114E">
      <w:pPr>
        <w:rPr>
          <w:lang w:eastAsia="nb-NO"/>
        </w:rPr>
      </w:pPr>
      <w:r>
        <w:rPr>
          <w:lang w:eastAsia="nb-NO"/>
        </w:rPr>
        <w:t xml:space="preserve">Prosjekterende skal i denne avtalen tiltransporteres totalentreprenøren. </w:t>
      </w:r>
      <w:r w:rsidR="00B20B16">
        <w:rPr>
          <w:lang w:eastAsia="nb-NO"/>
        </w:rPr>
        <w:t>Arkitekt/kunst</w:t>
      </w:r>
      <w:r w:rsidR="00224925">
        <w:rPr>
          <w:lang w:eastAsia="nb-NO"/>
        </w:rPr>
        <w:t xml:space="preserve">ner </w:t>
      </w:r>
      <w:r w:rsidR="00B20B16">
        <w:rPr>
          <w:lang w:eastAsia="nb-NO"/>
        </w:rPr>
        <w:t>tiltransporteres totalentreprenøren</w:t>
      </w:r>
      <w:r w:rsidR="00224925">
        <w:rPr>
          <w:lang w:eastAsia="nb-NO"/>
        </w:rPr>
        <w:t xml:space="preserve"> jf. Å</w:t>
      </w:r>
      <w:r w:rsidR="000F6101">
        <w:rPr>
          <w:lang w:eastAsia="nb-NO"/>
        </w:rPr>
        <w:t>ndsv</w:t>
      </w:r>
      <w:r w:rsidR="00224925">
        <w:rPr>
          <w:lang w:eastAsia="nb-NO"/>
        </w:rPr>
        <w:t xml:space="preserve">erksloven. </w:t>
      </w:r>
    </w:p>
    <w:p w14:paraId="4A5E7456" w14:textId="77777777" w:rsidR="0008229C" w:rsidRPr="0008229C" w:rsidRDefault="0008229C" w:rsidP="001649E4">
      <w:pPr>
        <w:pStyle w:val="Heading1"/>
        <w:rPr>
          <w:rFonts w:eastAsia="Times New Roman"/>
          <w:lang w:eastAsia="nb-NO"/>
        </w:rPr>
      </w:pPr>
      <w:bookmarkStart w:id="41" w:name="_Toc2044597465"/>
      <w:bookmarkStart w:id="42" w:name="_Toc231210565"/>
      <w:bookmarkStart w:id="43" w:name="_Toc202685065"/>
      <w:bookmarkStart w:id="44" w:name="_Toc247010501"/>
      <w:r w:rsidRPr="0008229C">
        <w:rPr>
          <w:rFonts w:eastAsia="Times New Roman"/>
          <w:lang w:eastAsia="nb-NO"/>
        </w:rPr>
        <w:t>Byggherrens rett til å føre kontroll (NS 8407 pkt. 20.2)</w:t>
      </w:r>
      <w:bookmarkEnd w:id="41"/>
      <w:bookmarkEnd w:id="42"/>
      <w:r w:rsidRPr="0008229C">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w:t>
      </w:r>
      <w:proofErr w:type="gramStart"/>
      <w:r w:rsidRPr="0008229C">
        <w:rPr>
          <w:rFonts w:ascii="Oslo Sans Office" w:eastAsia="Times New Roman" w:hAnsi="Oslo Sans Office" w:cs="Times New Roman"/>
          <w:color w:val="000000"/>
          <w:szCs w:val="20"/>
          <w:lang w:eastAsia="nb-NO"/>
        </w:rPr>
        <w:t>for øvrig</w:t>
      </w:r>
      <w:proofErr w:type="gramEnd"/>
      <w:r w:rsidRPr="0008229C">
        <w:rPr>
          <w:rFonts w:ascii="Oslo Sans Office" w:eastAsia="Times New Roman" w:hAnsi="Oslo Sans Office" w:cs="Times New Roman"/>
          <w:color w:val="000000"/>
          <w:szCs w:val="20"/>
          <w:lang w:eastAsia="nb-NO"/>
        </w:rPr>
        <w:t xml:space="preserve"> (f.eks. for økonomi, ytre miljø, SHA) og regnskap, som kan ha betydning for totalentreprenørens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12123B"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672317D9"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252277E" w14:textId="77777777" w:rsidR="0008229C" w:rsidRPr="0008229C" w:rsidRDefault="0008229C" w:rsidP="001649E4">
      <w:pPr>
        <w:pStyle w:val="Heading1"/>
        <w:rPr>
          <w:rFonts w:eastAsia="Times New Roman"/>
          <w:lang w:eastAsia="nb-NO"/>
        </w:rPr>
      </w:pPr>
      <w:bookmarkStart w:id="45" w:name="_Toc1502448049"/>
      <w:bookmarkStart w:id="46" w:name="_Toc231210566"/>
      <w:r w:rsidRPr="0008229C">
        <w:rPr>
          <w:rFonts w:eastAsia="Times New Roman"/>
          <w:lang w:eastAsia="nb-NO"/>
        </w:rPr>
        <w:t>Frister for fremdriften (NS 8407 pkt. 21.1)</w:t>
      </w:r>
      <w:bookmarkEnd w:id="43"/>
      <w:bookmarkEnd w:id="44"/>
      <w:bookmarkEnd w:id="45"/>
      <w:bookmarkEnd w:id="46"/>
    </w:p>
    <w:p w14:paraId="1BCF507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B4E20D1" w14:textId="5CC57043"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031928">
        <w:rPr>
          <w:rFonts w:ascii="Oslo Sans Office" w:eastAsia="Times New Roman" w:hAnsi="Oslo Sans Office" w:cs="Times New Roman"/>
          <w:szCs w:val="24"/>
          <w:lang w:eastAsia="nb-NO"/>
        </w:rPr>
        <w:t xml:space="preserve">             </w:t>
      </w:r>
      <w:r w:rsidRPr="0008229C">
        <w:rPr>
          <w:rFonts w:ascii="Oslo Sans Office" w:eastAsia="Times New Roman" w:hAnsi="Oslo Sans Office" w:cs="Times New Roman"/>
          <w:szCs w:val="24"/>
          <w:lang w:eastAsia="nb-NO"/>
        </w:rPr>
        <w:t>___________________________</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1BF739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7" w:name="_Toc202685068"/>
      <w:bookmarkStart w:id="48" w:name="_Toc247010504"/>
    </w:p>
    <w:p w14:paraId="3F62F9A5" w14:textId="77777777" w:rsidR="0008229C" w:rsidRPr="0008229C" w:rsidRDefault="0008229C" w:rsidP="001649E4">
      <w:pPr>
        <w:pStyle w:val="Heading2"/>
        <w:rPr>
          <w:rFonts w:eastAsia="Times New Roman"/>
          <w:lang w:eastAsia="nb-NO"/>
        </w:rPr>
      </w:pPr>
      <w:bookmarkStart w:id="49" w:name="_Toc1380741118"/>
      <w:bookmarkStart w:id="50" w:name="_Toc231210569"/>
      <w:r w:rsidRPr="0008229C">
        <w:rPr>
          <w:rFonts w:eastAsia="Times New Roman"/>
          <w:lang w:eastAsia="nb-NO"/>
        </w:rPr>
        <w:t>Andre tidsfrister</w:t>
      </w:r>
      <w:bookmarkEnd w:id="47"/>
      <w:bookmarkEnd w:id="48"/>
      <w:bookmarkEnd w:id="49"/>
      <w:bookmarkEnd w:id="50"/>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proofErr w:type="gramStart"/>
      <w:r w:rsidRPr="0008229C">
        <w:rPr>
          <w:rFonts w:ascii="Oslo Sans Office" w:eastAsia="Times New Roman" w:hAnsi="Oslo Sans Office" w:cs="Times New Roman"/>
          <w:szCs w:val="24"/>
          <w:lang w:eastAsia="nb-NO"/>
        </w:rPr>
        <w:t>For øvrig</w:t>
      </w:r>
      <w:proofErr w:type="gramEnd"/>
      <w:r w:rsidRPr="0008229C">
        <w:rPr>
          <w:rFonts w:ascii="Oslo Sans Office" w:eastAsia="Times New Roman" w:hAnsi="Oslo Sans Office" w:cs="Times New Roman"/>
          <w:szCs w:val="24"/>
          <w:lang w:eastAsia="nb-NO"/>
        </w:rPr>
        <w:t xml:space="preserve"> gjelder de tidsfrister som er oppført i de øvrige kontraktsdokumentene.</w:t>
      </w: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A86A2D0" w14:textId="77777777" w:rsidR="0008229C" w:rsidRPr="0008229C" w:rsidRDefault="0008229C" w:rsidP="001649E4">
      <w:pPr>
        <w:pStyle w:val="Heading1"/>
        <w:rPr>
          <w:rFonts w:eastAsia="Times New Roman"/>
          <w:lang w:eastAsia="nb-NO"/>
        </w:rPr>
      </w:pPr>
      <w:bookmarkStart w:id="51" w:name="_Toc501666198"/>
      <w:bookmarkStart w:id="52" w:name="_Toc231210570"/>
      <w:r w:rsidRPr="0008229C">
        <w:rPr>
          <w:rFonts w:eastAsia="Times New Roman"/>
          <w:lang w:eastAsia="nb-NO"/>
        </w:rPr>
        <w:t>Risiko for forhold i grunnen (NS 8407 pkt. 23.2)</w:t>
      </w:r>
      <w:bookmarkEnd w:id="51"/>
      <w:bookmarkEnd w:id="52"/>
    </w:p>
    <w:p w14:paraId="3C58E642" w14:textId="297DB37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NS 8407 pkt. 23.1 gjelder slik den står. </w:t>
      </w:r>
    </w:p>
    <w:p w14:paraId="398652E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DE11123"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84FAC96" w14:textId="77777777" w:rsidR="0008229C" w:rsidRPr="0008229C" w:rsidRDefault="0008229C" w:rsidP="001649E4">
      <w:pPr>
        <w:pStyle w:val="Heading1"/>
        <w:rPr>
          <w:rFonts w:eastAsia="Times New Roman"/>
          <w:lang w:eastAsia="nb-NO"/>
        </w:rPr>
      </w:pPr>
      <w:bookmarkStart w:id="53" w:name="_Toc1558839748"/>
      <w:bookmarkStart w:id="54" w:name="_Toc231210571"/>
      <w:r w:rsidRPr="0008229C">
        <w:rPr>
          <w:rFonts w:eastAsia="Times New Roman"/>
          <w:lang w:eastAsia="nb-NO"/>
        </w:rPr>
        <w:t>Avtalt risikoovergang – prosjektering (NS 8407 pkt. 24.2)</w:t>
      </w:r>
      <w:bookmarkEnd w:id="53"/>
      <w:bookmarkEnd w:id="54"/>
    </w:p>
    <w:p w14:paraId="2CE6071F" w14:textId="77777777" w:rsidR="00B15824" w:rsidRPr="0008229C" w:rsidRDefault="00446077" w:rsidP="00B15824">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har risikoen for løsninger og annen prosjektering </w:t>
      </w:r>
      <w:r w:rsidR="00B15824" w:rsidRPr="0008229C">
        <w:rPr>
          <w:rFonts w:ascii="Oslo Sans Office" w:eastAsia="Times New Roman" w:hAnsi="Oslo Sans Office" w:cs="Times New Roman"/>
          <w:szCs w:val="24"/>
          <w:lang w:eastAsia="nb-NO"/>
        </w:rPr>
        <w:t>som er utarbeidet av byggherren før kontraktsinngåelse.</w:t>
      </w:r>
    </w:p>
    <w:p w14:paraId="515C89B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09B11A9" w14:textId="77777777" w:rsidR="0008229C" w:rsidRPr="0008229C" w:rsidRDefault="0008229C" w:rsidP="00FE0289">
      <w:pPr>
        <w:pStyle w:val="Heading1"/>
        <w:rPr>
          <w:rFonts w:eastAsia="Times New Roman"/>
          <w:lang w:eastAsia="nb-NO"/>
        </w:rPr>
      </w:pPr>
      <w:bookmarkStart w:id="55" w:name="_Toc757269889"/>
      <w:bookmarkStart w:id="56" w:name="_Toc231210572"/>
      <w:r w:rsidRPr="0008229C">
        <w:rPr>
          <w:rFonts w:eastAsia="Times New Roman"/>
          <w:lang w:eastAsia="nb-NO"/>
        </w:rPr>
        <w:t>Undersøkelsesplikt (NS 8407 pkt. 25.1.1)</w:t>
      </w:r>
      <w:bookmarkEnd w:id="55"/>
      <w:bookmarkEnd w:id="56"/>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Heading1"/>
        <w:rPr>
          <w:rFonts w:eastAsia="Times New Roman"/>
          <w:lang w:eastAsia="nb-NO"/>
        </w:rPr>
      </w:pPr>
      <w:bookmarkStart w:id="57" w:name="_Toc133308055"/>
      <w:bookmarkStart w:id="58" w:name="_Toc231210573"/>
      <w:r w:rsidRPr="0008229C">
        <w:rPr>
          <w:rFonts w:eastAsia="Times New Roman"/>
          <w:lang w:eastAsia="nb-NO"/>
        </w:rPr>
        <w:t>Fastsettelse av vederlaget (NS 8407 pkt. 26)</w:t>
      </w:r>
      <w:bookmarkEnd w:id="57"/>
      <w:bookmarkEnd w:id="58"/>
    </w:p>
    <w:p w14:paraId="20AAAB86" w14:textId="77777777" w:rsidR="0008229C" w:rsidRPr="0008229C" w:rsidRDefault="0008229C" w:rsidP="00FE0289">
      <w:pPr>
        <w:pStyle w:val="Heading2"/>
        <w:rPr>
          <w:rFonts w:eastAsia="Times New Roman"/>
          <w:lang w:eastAsia="nb-NO"/>
        </w:rPr>
      </w:pPr>
      <w:bookmarkStart w:id="59" w:name="_Toc1441889914"/>
      <w:bookmarkStart w:id="60" w:name="_Toc231210574"/>
      <w:r w:rsidRPr="0008229C">
        <w:rPr>
          <w:rFonts w:eastAsia="Times New Roman"/>
          <w:lang w:eastAsia="nb-NO"/>
        </w:rPr>
        <w:t>Kontraktssum</w:t>
      </w:r>
      <w:bookmarkEnd w:id="59"/>
      <w:bookmarkEnd w:id="60"/>
      <w:r w:rsidRPr="0008229C">
        <w:rPr>
          <w:rFonts w:eastAsia="Times New Roman"/>
          <w:lang w:eastAsia="nb-NO"/>
        </w:rPr>
        <w:t xml:space="preserve"> </w:t>
      </w:r>
    </w:p>
    <w:p w14:paraId="3F657D4A" w14:textId="5F22A03C" w:rsidR="0008229C" w:rsidRPr="0040155A" w:rsidRDefault="0030771C" w:rsidP="0008229C">
      <w:pPr>
        <w:spacing w:after="0" w:line="240" w:lineRule="auto"/>
        <w:rPr>
          <w:rFonts w:ascii="Oslo Sans Office" w:eastAsia="Times New Roman" w:hAnsi="Oslo Sans Office" w:cs="Times New Roman"/>
          <w:szCs w:val="24"/>
          <w:lang w:eastAsia="nb-NO"/>
        </w:rPr>
      </w:pPr>
      <w:r w:rsidRPr="0040155A">
        <w:rPr>
          <w:rFonts w:ascii="Oslo Sans Office" w:eastAsia="Times New Roman" w:hAnsi="Oslo Sans Office" w:cs="Times New Roman"/>
          <w:iCs/>
          <w:szCs w:val="24"/>
          <w:lang w:eastAsia="nb-NO"/>
        </w:rPr>
        <w:t xml:space="preserve">Totalpris: </w:t>
      </w:r>
      <w:r w:rsidR="00E0642B">
        <w:rPr>
          <w:rFonts w:ascii="Oslo Sans Office" w:eastAsia="Times New Roman" w:hAnsi="Oslo Sans Office" w:cs="Times New Roman"/>
          <w:iCs/>
          <w:szCs w:val="24"/>
          <w:lang w:eastAsia="nb-NO"/>
        </w:rPr>
        <w:t>………………</w:t>
      </w:r>
      <w:proofErr w:type="gramStart"/>
      <w:r w:rsidR="00E0642B">
        <w:rPr>
          <w:rFonts w:ascii="Oslo Sans Office" w:eastAsia="Times New Roman" w:hAnsi="Oslo Sans Office" w:cs="Times New Roman"/>
          <w:iCs/>
          <w:szCs w:val="24"/>
          <w:lang w:eastAsia="nb-NO"/>
        </w:rPr>
        <w:t>………….</w:t>
      </w:r>
      <w:proofErr w:type="gramEnd"/>
      <w:r w:rsidR="00E0642B">
        <w:rPr>
          <w:rFonts w:ascii="Oslo Sans Office" w:eastAsia="Times New Roman" w:hAnsi="Oslo Sans Office" w:cs="Times New Roman"/>
          <w:iCs/>
          <w:szCs w:val="24"/>
          <w:lang w:eastAsia="nb-NO"/>
        </w:rPr>
        <w:t>.</w:t>
      </w:r>
    </w:p>
    <w:p w14:paraId="0566ACD6" w14:textId="77777777" w:rsidR="00FE0289" w:rsidRPr="0008229C" w:rsidRDefault="00FE0289" w:rsidP="0008229C">
      <w:pPr>
        <w:spacing w:after="0" w:line="240" w:lineRule="auto"/>
        <w:rPr>
          <w:rFonts w:ascii="Oslo Sans Office" w:eastAsia="Times New Roman" w:hAnsi="Oslo Sans Office" w:cs="Times New Roman"/>
          <w:i/>
          <w:color w:val="4BACC6"/>
          <w:szCs w:val="24"/>
          <w:lang w:eastAsia="nb-NO"/>
        </w:rPr>
      </w:pPr>
    </w:p>
    <w:p w14:paraId="1EDC4759" w14:textId="77777777" w:rsidR="0008229C" w:rsidRPr="0008229C" w:rsidRDefault="0008229C" w:rsidP="00FE0289">
      <w:pPr>
        <w:pStyle w:val="Heading1"/>
        <w:rPr>
          <w:rFonts w:eastAsia="Times New Roman"/>
          <w:lang w:eastAsia="nb-NO"/>
        </w:rPr>
      </w:pPr>
      <w:bookmarkStart w:id="61" w:name="_Toc1978016943"/>
      <w:bookmarkStart w:id="62" w:name="_Toc231210576"/>
      <w:r w:rsidRPr="0008229C">
        <w:rPr>
          <w:rFonts w:eastAsia="Times New Roman"/>
          <w:lang w:eastAsia="nb-NO"/>
        </w:rPr>
        <w:t>Generelle betalingsbestemmelser (NS 8407 pkt. 28)</w:t>
      </w:r>
      <w:bookmarkEnd w:id="61"/>
      <w:bookmarkEnd w:id="62"/>
    </w:p>
    <w:p w14:paraId="03A9D6E9" w14:textId="77777777" w:rsidR="0008229C" w:rsidRPr="0008229C" w:rsidRDefault="0008229C" w:rsidP="00FE0289">
      <w:pPr>
        <w:pStyle w:val="Heading2"/>
        <w:rPr>
          <w:rFonts w:eastAsia="Times New Roman"/>
          <w:lang w:eastAsia="nb-NO"/>
        </w:rPr>
      </w:pPr>
      <w:bookmarkStart w:id="63" w:name="_Toc603663601"/>
      <w:bookmarkStart w:id="64" w:name="_Toc231210577"/>
      <w:r w:rsidRPr="0008229C">
        <w:rPr>
          <w:rFonts w:eastAsia="Times New Roman"/>
          <w:lang w:eastAsia="nb-NO"/>
        </w:rPr>
        <w:t>Betalingsfrist (NS 8407 pkt. 28.1)</w:t>
      </w:r>
      <w:bookmarkEnd w:id="63"/>
      <w:bookmarkEnd w:id="64"/>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0008229C" w:rsidP="00FE0289">
      <w:pPr>
        <w:pStyle w:val="Heading2"/>
        <w:rPr>
          <w:rFonts w:eastAsia="Times New Roman"/>
          <w:lang w:eastAsia="nb-NO"/>
        </w:rPr>
      </w:pPr>
      <w:bookmarkStart w:id="65" w:name="_Toc941573363"/>
      <w:bookmarkStart w:id="66" w:name="_Toc231210578"/>
      <w:r w:rsidRPr="0008229C">
        <w:rPr>
          <w:rFonts w:eastAsia="Times New Roman"/>
          <w:lang w:eastAsia="nb-NO"/>
        </w:rPr>
        <w:t>Fakturaadresse</w:t>
      </w:r>
      <w:bookmarkEnd w:id="65"/>
      <w:bookmarkEnd w:id="66"/>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4048AA19" w:rsidR="0008229C" w:rsidRPr="0008229C" w:rsidRDefault="0008229C" w:rsidP="0008229C">
      <w:pPr>
        <w:spacing w:after="0" w:line="240" w:lineRule="auto"/>
        <w:rPr>
          <w:rFonts w:ascii="Oslo Sans Office" w:eastAsia="Times New Roman" w:hAnsi="Oslo Sans Office" w:cs="Times New Roman"/>
          <w:lang w:eastAsia="nb-NO"/>
        </w:rPr>
      </w:pPr>
      <w:r w:rsidRPr="102B9088">
        <w:rPr>
          <w:rFonts w:ascii="Oslo Sans Office" w:eastAsia="Times New Roman" w:hAnsi="Oslo Sans Office" w:cs="Times New Roman"/>
          <w:lang w:eastAsia="nb-NO"/>
        </w:rPr>
        <w:t>«</w:t>
      </w:r>
      <w:r w:rsidR="00266CAF" w:rsidRPr="102B9088">
        <w:rPr>
          <w:rFonts w:ascii="Oslo Sans Office" w:eastAsia="Times New Roman" w:hAnsi="Oslo Sans Office" w:cs="Times New Roman"/>
          <w:lang w:eastAsia="nb-NO"/>
        </w:rPr>
        <w:t>Bydel Bjerke</w:t>
      </w:r>
      <w:r w:rsidRPr="102B9088">
        <w:rPr>
          <w:rFonts w:ascii="Oslo Sans Office" w:eastAsia="Times New Roman" w:hAnsi="Oslo Sans Office" w:cs="Times New Roman"/>
          <w:lang w:eastAsia="nb-NO"/>
        </w:rPr>
        <w:t xml:space="preserve">» </w:t>
      </w:r>
      <w:r w:rsidR="00454DA3">
        <w:rPr>
          <w:rFonts w:ascii="Calibri" w:hAnsi="Calibri" w:cs="Calibri"/>
          <w:color w:val="000000"/>
          <w:sz w:val="22"/>
          <w:bdr w:val="none" w:sz="0" w:space="0" w:color="auto" w:frame="1"/>
          <w:shd w:val="clear" w:color="auto" w:fill="FFFFFF"/>
        </w:rPr>
        <w:t>(org.nr.</w:t>
      </w:r>
      <w:r w:rsidR="00454DA3" w:rsidRPr="00135304">
        <w:rPr>
          <w:rFonts w:ascii="Calibri" w:hAnsi="Calibri" w:cs="Calibri"/>
          <w:sz w:val="22"/>
        </w:rPr>
        <w:t> </w:t>
      </w:r>
      <w:r w:rsidR="00454DA3" w:rsidRPr="00135304">
        <w:rPr>
          <w:rFonts w:ascii="Calibri" w:hAnsi="Calibri" w:cs="Calibri"/>
          <w:sz w:val="22"/>
          <w:bdr w:val="none" w:sz="0" w:space="0" w:color="auto" w:frame="1"/>
          <w:shd w:val="clear" w:color="auto" w:fill="FFFFFF"/>
        </w:rPr>
        <w:t>974778874)</w:t>
      </w:r>
    </w:p>
    <w:p w14:paraId="7E2104C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Oslo kommune, Fakturasentralen</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0606 OSLO</w:t>
      </w:r>
    </w:p>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468F2F8E" w14:textId="0487E479" w:rsidR="0024747D" w:rsidRPr="0024747D" w:rsidRDefault="0008229C" w:rsidP="008D7F6A">
      <w:pPr>
        <w:numPr>
          <w:ilvl w:val="0"/>
          <w:numId w:val="5"/>
        </w:numPr>
        <w:spacing w:after="0" w:line="240" w:lineRule="auto"/>
        <w:rPr>
          <w:rFonts w:ascii="Times New Roman" w:eastAsia="Times New Roman" w:hAnsi="Times New Roman" w:cs="Times New Roman"/>
          <w:sz w:val="24"/>
          <w:szCs w:val="24"/>
          <w:lang w:eastAsia="nb-NO"/>
        </w:rPr>
      </w:pPr>
      <w:r w:rsidRPr="102B9088">
        <w:rPr>
          <w:rFonts w:ascii="Oslo Sans Office" w:eastAsia="Times New Roman" w:hAnsi="Oslo Sans Office" w:cs="Times New Roman"/>
          <w:lang w:eastAsia="nb-NO"/>
        </w:rPr>
        <w:t xml:space="preserve">Kontraktens navn </w:t>
      </w:r>
      <w:r w:rsidR="00C25EA7" w:rsidRPr="102B9088">
        <w:rPr>
          <w:rFonts w:ascii="Oslo Sans Office" w:eastAsia="Times New Roman" w:hAnsi="Oslo Sans Office" w:cs="Times New Roman"/>
          <w:lang w:eastAsia="nb-NO"/>
        </w:rPr>
        <w:t>«</w:t>
      </w:r>
      <w:r w:rsidR="567049EA" w:rsidRPr="102B9088">
        <w:rPr>
          <w:rFonts w:ascii="Oslo Sans Office" w:eastAsia="Times New Roman" w:hAnsi="Oslo Sans Office" w:cs="Times New Roman"/>
          <w:lang w:eastAsia="nb-NO"/>
        </w:rPr>
        <w:t>Etablering av tilbygg til Sletteløkka Grendehus”</w:t>
      </w:r>
    </w:p>
    <w:p w14:paraId="2611D7B5" w14:textId="527AA816" w:rsidR="003E38CA" w:rsidRPr="008D7F6A" w:rsidRDefault="00C25EA7" w:rsidP="008D7F6A">
      <w:pPr>
        <w:numPr>
          <w:ilvl w:val="0"/>
          <w:numId w:val="5"/>
        </w:numPr>
        <w:spacing w:after="0" w:line="240" w:lineRule="auto"/>
        <w:rPr>
          <w:rFonts w:ascii="Times New Roman" w:eastAsia="Times New Roman" w:hAnsi="Times New Roman" w:cs="Times New Roman"/>
          <w:sz w:val="24"/>
          <w:szCs w:val="24"/>
          <w:lang w:eastAsia="nb-NO"/>
        </w:rPr>
      </w:pPr>
      <w:r w:rsidRPr="102B9088">
        <w:rPr>
          <w:rFonts w:ascii="Oslo Sans Office" w:eastAsia="Times New Roman" w:hAnsi="Oslo Sans Office" w:cs="Times New Roman"/>
          <w:lang w:eastAsia="nb-NO"/>
        </w:rPr>
        <w:t xml:space="preserve"> </w:t>
      </w:r>
      <w:r w:rsidR="003E38CA" w:rsidRPr="102B9088">
        <w:rPr>
          <w:rFonts w:ascii="Oslo Sans Office" w:eastAsia="Times New Roman" w:hAnsi="Oslo Sans Office" w:cs="Times New Roman"/>
          <w:lang w:eastAsia="nb-NO"/>
        </w:rPr>
        <w:t>Prosjekt</w:t>
      </w:r>
      <w:r w:rsidR="0008229C" w:rsidRPr="102B9088">
        <w:rPr>
          <w:rFonts w:ascii="Oslo Sans Office" w:eastAsia="Times New Roman" w:hAnsi="Oslo Sans Office" w:cs="Times New Roman"/>
          <w:lang w:eastAsia="nb-NO"/>
        </w:rPr>
        <w:t>-nummer</w:t>
      </w:r>
      <w:r w:rsidR="00074F03" w:rsidRPr="102B9088">
        <w:rPr>
          <w:rFonts w:ascii="Oslo Sans Office" w:eastAsia="Times New Roman" w:hAnsi="Oslo Sans Office" w:cs="Times New Roman"/>
          <w:lang w:eastAsia="nb-NO"/>
        </w:rPr>
        <w:t xml:space="preserve"> </w:t>
      </w:r>
      <w:r w:rsidR="004360F7" w:rsidRPr="102B9088">
        <w:rPr>
          <w:rFonts w:ascii="Oslo Sans Office" w:eastAsia="Times New Roman" w:hAnsi="Oslo Sans Office" w:cs="Times New Roman"/>
          <w:lang w:eastAsia="nb-NO"/>
        </w:rPr>
        <w:t>3009</w:t>
      </w:r>
      <w:r w:rsidR="0024747D">
        <w:rPr>
          <w:rFonts w:ascii="Oslo Sans Office" w:eastAsia="Times New Roman" w:hAnsi="Oslo Sans Office" w:cs="Times New Roman"/>
          <w:lang w:eastAsia="nb-NO"/>
        </w:rPr>
        <w:t>5801</w:t>
      </w:r>
    </w:p>
    <w:p w14:paraId="368CDF3F" w14:textId="3F89D735" w:rsidR="006151FE" w:rsidRPr="00B06B49" w:rsidRDefault="0008229C" w:rsidP="003E38CA">
      <w:pPr>
        <w:numPr>
          <w:ilvl w:val="0"/>
          <w:numId w:val="5"/>
        </w:numPr>
        <w:spacing w:after="0" w:line="240" w:lineRule="auto"/>
        <w:rPr>
          <w:rFonts w:ascii="Times New Roman" w:eastAsia="Times New Roman" w:hAnsi="Times New Roman" w:cs="Times New Roman"/>
          <w:sz w:val="24"/>
          <w:szCs w:val="24"/>
          <w:lang w:eastAsia="nb-NO"/>
        </w:rPr>
      </w:pPr>
      <w:r w:rsidRPr="00B06B49">
        <w:rPr>
          <w:rFonts w:ascii="Oslo Sans Office" w:eastAsia="Times New Roman" w:hAnsi="Oslo Sans Office" w:cs="Times New Roman"/>
          <w:szCs w:val="24"/>
          <w:lang w:eastAsia="nb-NO"/>
        </w:rPr>
        <w:t xml:space="preserve">ressursnummer </w:t>
      </w:r>
      <w:r w:rsidR="006151FE" w:rsidRPr="00135304">
        <w:rPr>
          <w:rFonts w:eastAsia="Times New Roman" w:cs="Times New Roman"/>
          <w:szCs w:val="20"/>
          <w:lang w:eastAsia="nb-NO"/>
        </w:rPr>
        <w:t>70961006</w:t>
      </w:r>
    </w:p>
    <w:p w14:paraId="0AB46012" w14:textId="3DFB9C83" w:rsidR="0008229C" w:rsidRPr="008D7F6A" w:rsidRDefault="0008229C" w:rsidP="008D7F6A">
      <w:pPr>
        <w:numPr>
          <w:ilvl w:val="0"/>
          <w:numId w:val="5"/>
        </w:numPr>
        <w:spacing w:after="0" w:line="240" w:lineRule="auto"/>
        <w:rPr>
          <w:rFonts w:ascii="Oslo Sans Office" w:eastAsia="Times New Roman" w:hAnsi="Oslo Sans Office" w:cs="Times New Roman"/>
          <w:szCs w:val="24"/>
          <w:lang w:eastAsia="nb-NO"/>
        </w:rPr>
      </w:pPr>
      <w:r w:rsidRPr="008D7F6A">
        <w:rPr>
          <w:rFonts w:ascii="Oslo Sans Office" w:eastAsia="Times New Roman" w:hAnsi="Oslo Sans Office" w:cs="Times New Roman"/>
          <w:szCs w:val="24"/>
          <w:lang w:eastAsia="nb-NO"/>
        </w:rPr>
        <w:t>Fakturatype</w:t>
      </w:r>
      <w:r w:rsidR="00B06B49" w:rsidRPr="008D7F6A">
        <w:rPr>
          <w:rFonts w:ascii="Oslo Sans Office" w:eastAsia="Times New Roman" w:hAnsi="Oslo Sans Office" w:cs="Times New Roman"/>
          <w:szCs w:val="24"/>
          <w:lang w:eastAsia="nb-NO"/>
        </w:rPr>
        <w:t xml:space="preserve"> - EHF</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0008229C" w:rsidP="00FE0289">
      <w:pPr>
        <w:pStyle w:val="Heading2"/>
        <w:rPr>
          <w:rFonts w:eastAsia="Times New Roman"/>
          <w:lang w:eastAsia="nb-NO"/>
        </w:rPr>
      </w:pPr>
      <w:bookmarkStart w:id="67" w:name="_Toc1328979354"/>
      <w:bookmarkStart w:id="68" w:name="_Toc231210579"/>
      <w:r w:rsidRPr="0008229C">
        <w:rPr>
          <w:rFonts w:eastAsia="Times New Roman"/>
          <w:lang w:eastAsia="nb-NO"/>
        </w:rPr>
        <w:t>Krav om elektronisk faktura</w:t>
      </w:r>
      <w:bookmarkEnd w:id="67"/>
      <w:bookmarkEnd w:id="68"/>
      <w:r w:rsidRPr="0008229C">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szCs w:val="24"/>
        </w:rPr>
        <w:t xml:space="preserve">Dersom totalentreprenøren ikke etterkommer krav om bruk av elektronisk </w:t>
      </w:r>
      <w:proofErr w:type="gramStart"/>
      <w:r w:rsidRPr="0008229C">
        <w:rPr>
          <w:rFonts w:ascii="Oslo Sans Office" w:eastAsia="Calibri" w:hAnsi="Oslo Sans Office" w:cs="Times New Roman"/>
          <w:szCs w:val="24"/>
        </w:rPr>
        <w:t>faktura</w:t>
      </w:r>
      <w:proofErr w:type="gramEnd"/>
      <w:r w:rsidRPr="0008229C">
        <w:rPr>
          <w:rFonts w:ascii="Oslo Sans Office" w:eastAsia="Calibri" w:hAnsi="Oslo Sans Office" w:cs="Times New Roman"/>
          <w:szCs w:val="24"/>
        </w:rPr>
        <w:t>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22B4C5F9" w14:textId="25404F17" w:rsidR="0030635C" w:rsidRPr="0030635C" w:rsidRDefault="0008229C" w:rsidP="0030635C">
      <w:pPr>
        <w:pStyle w:val="Heading1"/>
        <w:rPr>
          <w:rFonts w:eastAsia="Times New Roman"/>
          <w:lang w:eastAsia="nb-NO"/>
        </w:rPr>
      </w:pPr>
      <w:bookmarkStart w:id="69" w:name="_Toc663072654"/>
      <w:bookmarkStart w:id="70" w:name="_Toc231210580"/>
      <w:r w:rsidRPr="0008229C">
        <w:rPr>
          <w:rFonts w:eastAsia="Times New Roman"/>
          <w:lang w:eastAsia="nb-NO"/>
        </w:rPr>
        <w:t>Retten til å pålegge endringer (NS 8407 pkt. 31.1)</w:t>
      </w:r>
      <w:bookmarkEnd w:id="69"/>
      <w:bookmarkEnd w:id="70"/>
      <w:r w:rsidR="0030635C">
        <w:rPr>
          <w:rFonts w:eastAsia="Times New Roman"/>
          <w:lang w:eastAsia="nb-NO"/>
        </w:rPr>
        <w:br/>
      </w:r>
    </w:p>
    <w:p w14:paraId="3AE32636" w14:textId="7BB28B04" w:rsidR="0008229C" w:rsidRPr="0008229C" w:rsidRDefault="0008229C" w:rsidP="00FE0289">
      <w:pPr>
        <w:pStyle w:val="Heading1"/>
        <w:rPr>
          <w:rFonts w:eastAsia="Times New Roman"/>
          <w:lang w:eastAsia="nb-NO"/>
        </w:rPr>
      </w:pPr>
      <w:bookmarkStart w:id="71" w:name="_Toc342755838"/>
      <w:bookmarkStart w:id="72" w:name="_Toc231210581"/>
      <w:bookmarkStart w:id="73" w:name="_Toc202685069"/>
      <w:bookmarkStart w:id="74" w:name="_Toc247010505"/>
      <w:r w:rsidRPr="0008229C">
        <w:rPr>
          <w:rFonts w:eastAsia="Times New Roman"/>
          <w:lang w:eastAsia="nb-NO"/>
        </w:rPr>
        <w:t>Vederlagsjustering (NS 8407 pkt. 34)</w:t>
      </w:r>
      <w:bookmarkEnd w:id="71"/>
      <w:bookmarkEnd w:id="72"/>
      <w:r w:rsidRPr="0008229C">
        <w:rPr>
          <w:rFonts w:eastAsia="Times New Roman"/>
          <w:lang w:eastAsia="nb-NO"/>
        </w:rPr>
        <w:t xml:space="preserve"> </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0008229C" w:rsidP="00DD29CF">
      <w:pPr>
        <w:pStyle w:val="Heading1"/>
        <w:rPr>
          <w:rFonts w:eastAsia="Times New Roman"/>
          <w:lang w:eastAsia="nb-NO"/>
        </w:rPr>
      </w:pPr>
      <w:bookmarkStart w:id="75" w:name="_Toc155411937"/>
      <w:bookmarkStart w:id="76" w:name="_Toc231210583"/>
      <w:r w:rsidRPr="0008229C">
        <w:rPr>
          <w:rFonts w:eastAsia="Times New Roman"/>
          <w:lang w:eastAsia="nb-NO"/>
        </w:rPr>
        <w:t>Uenighet om endringer mv. (NS 8407 pkt. 35)</w:t>
      </w:r>
      <w:bookmarkEnd w:id="75"/>
      <w:bookmarkEnd w:id="76"/>
    </w:p>
    <w:p w14:paraId="06D63E3D" w14:textId="77777777" w:rsidR="0008229C" w:rsidRPr="0008229C" w:rsidRDefault="0008229C" w:rsidP="00DD29CF">
      <w:pPr>
        <w:pStyle w:val="Heading2"/>
        <w:rPr>
          <w:rFonts w:eastAsia="Times New Roman"/>
          <w:lang w:eastAsia="nb-NO"/>
        </w:rPr>
      </w:pPr>
      <w:bookmarkStart w:id="77" w:name="_Toc320899731"/>
      <w:bookmarkStart w:id="78" w:name="_Toc231210584"/>
      <w:r w:rsidRPr="0008229C">
        <w:rPr>
          <w:rFonts w:eastAsia="Times New Roman"/>
          <w:lang w:eastAsia="nb-NO"/>
        </w:rPr>
        <w:t>Totalentreprenørens søksmål (NS 8407 pkt. 35.2)</w:t>
      </w:r>
      <w:bookmarkEnd w:id="77"/>
      <w:bookmarkEnd w:id="78"/>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7ED52709" w14:textId="77777777" w:rsidR="0008229C" w:rsidRPr="0008229C" w:rsidRDefault="0008229C" w:rsidP="00DD29CF">
      <w:pPr>
        <w:pStyle w:val="Heading1"/>
        <w:rPr>
          <w:rFonts w:eastAsia="Times New Roman"/>
          <w:lang w:eastAsia="nb-NO"/>
        </w:rPr>
      </w:pPr>
      <w:bookmarkStart w:id="79" w:name="_Toc864130678"/>
      <w:bookmarkStart w:id="80" w:name="_Toc231210585"/>
      <w:r w:rsidRPr="0008229C">
        <w:rPr>
          <w:rFonts w:eastAsia="Times New Roman"/>
          <w:lang w:eastAsia="nb-NO"/>
        </w:rPr>
        <w:t>Prøvedriftsperiodens lengde (tillegg til NS 8407 pkt. 38.2)</w:t>
      </w:r>
      <w:bookmarkEnd w:id="79"/>
      <w:bookmarkEnd w:id="80"/>
    </w:p>
    <w:p w14:paraId="30A3EB18" w14:textId="0303738B" w:rsidR="00EA1F63" w:rsidRPr="00252D25" w:rsidRDefault="00EA1F63" w:rsidP="0008229C">
      <w:pPr>
        <w:spacing w:after="0" w:line="240" w:lineRule="auto"/>
        <w:rPr>
          <w:rFonts w:ascii="Oslo Sans Office" w:eastAsia="Times New Roman" w:hAnsi="Oslo Sans Office" w:cs="Times New Roman"/>
          <w:i/>
          <w:color w:val="4BACC6"/>
          <w:szCs w:val="24"/>
          <w:lang w:eastAsia="nb-NO"/>
        </w:rPr>
      </w:pPr>
    </w:p>
    <w:p w14:paraId="1AFCFB5D" w14:textId="77777777" w:rsidR="0008229C" w:rsidRPr="0008229C" w:rsidRDefault="0008229C" w:rsidP="00EA1F63">
      <w:pPr>
        <w:pStyle w:val="Heading1"/>
        <w:rPr>
          <w:rFonts w:eastAsia="Times New Roman"/>
          <w:lang w:eastAsia="nb-NO"/>
        </w:rPr>
      </w:pPr>
      <w:bookmarkStart w:id="81" w:name="_Toc1037818440"/>
      <w:bookmarkStart w:id="82" w:name="_Toc231210586"/>
      <w:r w:rsidRPr="0008229C">
        <w:rPr>
          <w:rFonts w:eastAsia="Times New Roman"/>
          <w:lang w:eastAsia="nb-NO"/>
        </w:rPr>
        <w:t>Sluttoppgjør (NS 8407 pkt. 39)</w:t>
      </w:r>
      <w:bookmarkEnd w:id="81"/>
      <w:bookmarkEnd w:id="82"/>
    </w:p>
    <w:p w14:paraId="7643E55D" w14:textId="77777777" w:rsidR="0008229C" w:rsidRPr="0008229C" w:rsidRDefault="0008229C" w:rsidP="00EA1F63">
      <w:pPr>
        <w:pStyle w:val="Heading2"/>
        <w:rPr>
          <w:rFonts w:eastAsia="Times New Roman"/>
          <w:u w:val="single"/>
          <w:lang w:eastAsia="nb-NO"/>
        </w:rPr>
      </w:pPr>
      <w:bookmarkStart w:id="83" w:name="_Toc914532374"/>
      <w:bookmarkStart w:id="84" w:name="_Toc231210587"/>
      <w:r w:rsidRPr="0008229C">
        <w:rPr>
          <w:rFonts w:eastAsia="Times New Roman"/>
          <w:lang w:eastAsia="nb-NO"/>
        </w:rPr>
        <w:t>Betaling av sluttfaktura. Innsigelser og krav (NS 8407 pkt. 39.2)</w:t>
      </w:r>
      <w:bookmarkEnd w:id="83"/>
      <w:bookmarkEnd w:id="84"/>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w:t>
      </w:r>
      <w:proofErr w:type="gramStart"/>
      <w:r w:rsidRPr="0008229C">
        <w:rPr>
          <w:rFonts w:ascii="Oslo Sans Office" w:eastAsia="Times New Roman" w:hAnsi="Oslo Sans Office" w:cs="Times New Roman"/>
          <w:szCs w:val="24"/>
          <w:lang w:eastAsia="nb-NO"/>
        </w:rPr>
        <w:t>merket ”omtvistet</w:t>
      </w:r>
      <w:proofErr w:type="gramEnd"/>
      <w:r w:rsidRPr="0008229C">
        <w:rPr>
          <w:rFonts w:ascii="Oslo Sans Office" w:eastAsia="Times New Roman" w:hAnsi="Oslo Sans Office" w:cs="Times New Roman"/>
          <w:szCs w:val="24"/>
          <w:lang w:eastAsia="nb-NO"/>
        </w:rPr>
        <w:t xml:space="preserve">” </w:t>
      </w:r>
      <w:proofErr w:type="gramStart"/>
      <w:r w:rsidRPr="0008229C">
        <w:rPr>
          <w:rFonts w:ascii="Oslo Sans Office" w:eastAsia="Times New Roman" w:hAnsi="Oslo Sans Office" w:cs="Times New Roman"/>
          <w:szCs w:val="24"/>
          <w:lang w:eastAsia="nb-NO"/>
        </w:rPr>
        <w:t>og ”uomtvistet</w:t>
      </w:r>
      <w:proofErr w:type="gramEnd"/>
      <w:r w:rsidRPr="0008229C">
        <w:rPr>
          <w:rFonts w:ascii="Oslo Sans Office" w:eastAsia="Times New Roman" w:hAnsi="Oslo Sans Office" w:cs="Times New Roman"/>
          <w:szCs w:val="24"/>
          <w:lang w:eastAsia="nb-NO"/>
        </w:rPr>
        <w:t xml:space="preserve">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p w14:paraId="740E0B14"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4643F8C" w14:textId="77777777" w:rsidR="0008229C" w:rsidRPr="0008229C" w:rsidRDefault="0008229C" w:rsidP="00EA1F63">
      <w:pPr>
        <w:pStyle w:val="Heading1"/>
        <w:rPr>
          <w:rFonts w:eastAsia="Times New Roman"/>
          <w:lang w:eastAsia="nb-NO"/>
        </w:rPr>
      </w:pPr>
      <w:bookmarkStart w:id="85" w:name="_Toc1057128499"/>
      <w:bookmarkStart w:id="86" w:name="_Toc231210588"/>
      <w:r w:rsidRPr="0008229C">
        <w:rPr>
          <w:rFonts w:eastAsia="Times New Roman"/>
          <w:lang w:eastAsia="nb-NO"/>
        </w:rPr>
        <w:t>Forsinkelse (NS 8407 pkt. 40)</w:t>
      </w:r>
      <w:bookmarkEnd w:id="73"/>
      <w:bookmarkEnd w:id="74"/>
      <w:bookmarkEnd w:id="85"/>
      <w:bookmarkEnd w:id="86"/>
    </w:p>
    <w:p w14:paraId="64E69C33" w14:textId="77777777" w:rsidR="0008229C" w:rsidRPr="0008229C" w:rsidRDefault="0008229C" w:rsidP="00EA1F63">
      <w:pPr>
        <w:pStyle w:val="Heading2"/>
        <w:rPr>
          <w:rFonts w:eastAsia="Times New Roman"/>
          <w:lang w:eastAsia="nb-NO"/>
        </w:rPr>
      </w:pPr>
      <w:bookmarkStart w:id="87" w:name="_Toc202685070"/>
      <w:bookmarkStart w:id="88" w:name="_Toc247010506"/>
      <w:bookmarkStart w:id="89" w:name="_Toc901093936"/>
      <w:bookmarkStart w:id="90" w:name="_Toc231210589"/>
      <w:r w:rsidRPr="0008229C">
        <w:rPr>
          <w:rFonts w:eastAsia="Times New Roman"/>
          <w:lang w:eastAsia="nb-NO"/>
        </w:rPr>
        <w:t>Dagmulktens størrelse (NS 8407 pkt. 40.3)</w:t>
      </w:r>
      <w:bookmarkEnd w:id="87"/>
      <w:bookmarkEnd w:id="88"/>
      <w:bookmarkEnd w:id="89"/>
      <w:bookmarkEnd w:id="90"/>
    </w:p>
    <w:p w14:paraId="046D4653" w14:textId="77777777" w:rsidR="00EA1F63" w:rsidRPr="0008229C" w:rsidRDefault="00EA1F63" w:rsidP="0008229C">
      <w:pPr>
        <w:spacing w:after="0" w:line="240" w:lineRule="auto"/>
        <w:rPr>
          <w:rFonts w:ascii="Oslo Sans Office" w:eastAsia="Times New Roman" w:hAnsi="Oslo Sans Office" w:cs="Times New Roman"/>
          <w:i/>
          <w:color w:val="4BACC6"/>
          <w:szCs w:val="24"/>
          <w:lang w:eastAsia="nb-NO"/>
        </w:rPr>
      </w:pPr>
    </w:p>
    <w:p w14:paraId="5B35218B" w14:textId="77777777" w:rsidR="0008229C" w:rsidRPr="0008229C" w:rsidRDefault="0008229C" w:rsidP="00EA1F63">
      <w:pPr>
        <w:pStyle w:val="Heading1"/>
        <w:rPr>
          <w:rFonts w:eastAsia="Times New Roman"/>
          <w:lang w:eastAsia="nb-NO"/>
        </w:rPr>
      </w:pPr>
      <w:bookmarkStart w:id="91" w:name="_Toc665699424"/>
      <w:bookmarkStart w:id="92" w:name="_Toc231210590"/>
      <w:r w:rsidRPr="0008229C">
        <w:rPr>
          <w:rFonts w:eastAsia="Times New Roman"/>
          <w:lang w:eastAsia="nb-NO"/>
        </w:rPr>
        <w:t>Tvister (NS 8407 pkt. 50)</w:t>
      </w:r>
      <w:bookmarkEnd w:id="91"/>
      <w:bookmarkEnd w:id="92"/>
    </w:p>
    <w:p w14:paraId="2054AFD5" w14:textId="77777777" w:rsidR="0008229C" w:rsidRPr="0008229C" w:rsidRDefault="0008229C" w:rsidP="00EA1F63">
      <w:pPr>
        <w:pStyle w:val="Heading2"/>
        <w:rPr>
          <w:rFonts w:eastAsia="Times New Roman"/>
          <w:lang w:eastAsia="nb-NO"/>
        </w:rPr>
      </w:pPr>
      <w:bookmarkStart w:id="93" w:name="_Toc1005084049"/>
      <w:bookmarkStart w:id="94" w:name="_Toc231210591"/>
      <w:r w:rsidRPr="0008229C">
        <w:rPr>
          <w:rFonts w:eastAsia="Times New Roman"/>
          <w:lang w:eastAsia="nb-NO"/>
        </w:rPr>
        <w:t>Foreløpig oppmannsavgjørelse (NS 8407 pkt. 50.1.3)</w:t>
      </w:r>
      <w:bookmarkEnd w:id="93"/>
      <w:bookmarkEnd w:id="94"/>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Heading1"/>
        <w:rPr>
          <w:rFonts w:eastAsia="Times New Roman"/>
          <w:lang w:eastAsia="nb-NO"/>
        </w:rPr>
      </w:pPr>
      <w:bookmarkStart w:id="95" w:name="_Toc628975401"/>
      <w:bookmarkStart w:id="96" w:name="_Toc231210592"/>
      <w:r w:rsidRPr="0008229C">
        <w:rPr>
          <w:rFonts w:eastAsia="Times New Roman"/>
          <w:lang w:eastAsia="nb-NO"/>
        </w:rPr>
        <w:t>Kommunikasjon mellom partene</w:t>
      </w:r>
      <w:bookmarkEnd w:id="95"/>
      <w:bookmarkEnd w:id="96"/>
      <w:r w:rsidRPr="0008229C">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Heading1"/>
        <w:rPr>
          <w:rFonts w:eastAsia="Times New Roman"/>
          <w:lang w:eastAsia="nb-NO"/>
        </w:rPr>
      </w:pPr>
      <w:bookmarkStart w:id="97" w:name="_Toc202685072"/>
      <w:bookmarkStart w:id="98" w:name="_Toc247010507"/>
      <w:bookmarkStart w:id="99" w:name="_Toc394197877"/>
      <w:bookmarkStart w:id="100" w:name="_Toc231210593"/>
      <w:r w:rsidRPr="0008229C">
        <w:rPr>
          <w:rFonts w:eastAsia="Times New Roman"/>
          <w:lang w:eastAsia="nb-NO"/>
        </w:rPr>
        <w:t>Reklame</w:t>
      </w:r>
      <w:bookmarkEnd w:id="97"/>
      <w:bookmarkEnd w:id="98"/>
      <w:bookmarkEnd w:id="99"/>
      <w:bookmarkEnd w:id="100"/>
      <w:r w:rsidRPr="0008229C">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8A2BC6B" w14:textId="67C8BA26" w:rsidR="00EA1F63" w:rsidRPr="00EB4222" w:rsidRDefault="0008229C" w:rsidP="00EB4222">
      <w:pPr>
        <w:pStyle w:val="Heading1"/>
        <w:rPr>
          <w:rFonts w:eastAsia="Times New Roman"/>
        </w:rPr>
      </w:pPr>
      <w:bookmarkStart w:id="101" w:name="_Toc2037607666"/>
      <w:bookmarkStart w:id="102" w:name="_Toc231210595"/>
      <w:r w:rsidRPr="0008229C">
        <w:rPr>
          <w:rFonts w:eastAsia="Times New Roman"/>
        </w:rPr>
        <w:t>Oslo kommunes seriøsitetsbestemmelser</w:t>
      </w:r>
      <w:bookmarkEnd w:id="101"/>
      <w:bookmarkEnd w:id="102"/>
      <w:r w:rsidRPr="0008229C">
        <w:rPr>
          <w:rFonts w:eastAsia="Times New Roman"/>
        </w:rPr>
        <w:t xml:space="preserve"> </w:t>
      </w:r>
    </w:p>
    <w:p w14:paraId="19FC459B" w14:textId="77777777" w:rsidR="0008229C" w:rsidRPr="0008229C" w:rsidRDefault="0008229C" w:rsidP="00EA1F63">
      <w:pPr>
        <w:pStyle w:val="Heading2"/>
        <w:rPr>
          <w:rFonts w:eastAsia="Times New Roman"/>
          <w:lang w:eastAsia="nb-NO"/>
        </w:rPr>
      </w:pPr>
      <w:bookmarkStart w:id="103" w:name="_Toc1351872339"/>
      <w:bookmarkStart w:id="104" w:name="_Toc231210596"/>
      <w:r w:rsidRPr="0008229C">
        <w:rPr>
          <w:rFonts w:eastAsia="Times New Roman"/>
          <w:lang w:eastAsia="nb-NO"/>
        </w:rPr>
        <w:t>Krav til lønns- og arbeidsvilkår (NS 8407 pkt. 18)</w:t>
      </w:r>
      <w:bookmarkEnd w:id="103"/>
      <w:bookmarkEnd w:id="104"/>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w:t>
      </w:r>
      <w:proofErr w:type="gramStart"/>
      <w:r w:rsidRPr="0008229C">
        <w:rPr>
          <w:rFonts w:ascii="Oslo Sans Office" w:eastAsia="Times New Roman" w:hAnsi="Oslo Sans Office" w:cs="Segoe UI"/>
          <w:szCs w:val="24"/>
          <w:lang w:eastAsia="nb-NO"/>
        </w:rPr>
        <w:t>for øvrig</w:t>
      </w:r>
      <w:proofErr w:type="gramEnd"/>
      <w:r w:rsidRPr="0008229C">
        <w:rPr>
          <w:rFonts w:ascii="Oslo Sans Office" w:eastAsia="Times New Roman" w:hAnsi="Oslo Sans Office" w:cs="Segoe UI"/>
          <w:szCs w:val="24"/>
          <w:lang w:eastAsia="nb-NO"/>
        </w:rPr>
        <w:t xml:space="preserve">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77777777" w:rsidR="0008229C" w:rsidRPr="0008229C" w:rsidRDefault="0008229C" w:rsidP="00EA1F63">
      <w:pPr>
        <w:pStyle w:val="Heading2"/>
        <w:rPr>
          <w:rFonts w:eastAsia="Times New Roman"/>
          <w:lang w:eastAsia="nb-NO"/>
        </w:rPr>
      </w:pPr>
      <w:bookmarkStart w:id="105" w:name="_Toc1244876792"/>
      <w:bookmarkStart w:id="106" w:name="_Toc231210597"/>
      <w:r w:rsidRPr="0008229C">
        <w:rPr>
          <w:rFonts w:eastAsia="Times New Roman"/>
          <w:lang w:eastAsia="nb-NO"/>
        </w:rPr>
        <w:t>Krav om elektronisk betaling og oppgjør</w:t>
      </w:r>
      <w:bookmarkEnd w:id="105"/>
      <w:bookmarkEnd w:id="106"/>
      <w:r w:rsidRPr="0008229C">
        <w:rPr>
          <w:rFonts w:eastAsia="Times New Roman"/>
          <w:lang w:eastAsia="nb-NO"/>
        </w:rPr>
        <w:t> </w:t>
      </w:r>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77777777" w:rsidR="0008229C" w:rsidRPr="0008229C" w:rsidRDefault="0008229C" w:rsidP="00EA1F63">
      <w:pPr>
        <w:pStyle w:val="Heading2"/>
        <w:rPr>
          <w:rFonts w:eastAsia="Times New Roman"/>
          <w:lang w:eastAsia="nb-NO"/>
        </w:rPr>
      </w:pPr>
      <w:bookmarkStart w:id="107" w:name="_Toc578207124"/>
      <w:bookmarkStart w:id="108" w:name="_Toc231210598"/>
      <w:r w:rsidRPr="0008229C">
        <w:rPr>
          <w:rFonts w:eastAsia="Times New Roman"/>
          <w:lang w:eastAsia="nb-NO"/>
        </w:rPr>
        <w:t>Krav om elektronisk utbetaling av lønn til arbeiders bankkonto</w:t>
      </w:r>
      <w:bookmarkEnd w:id="107"/>
      <w:bookmarkEnd w:id="108"/>
      <w:r w:rsidRPr="0008229C">
        <w:rPr>
          <w:rFonts w:eastAsia="Times New Roman"/>
          <w:lang w:eastAsia="nb-NO"/>
        </w:rPr>
        <w:t> </w:t>
      </w:r>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1F72C1" w14:textId="3F4B22D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982204B" w14:textId="77777777" w:rsidR="0008229C" w:rsidRPr="0008229C" w:rsidRDefault="0008229C" w:rsidP="00EA1F63">
      <w:pPr>
        <w:pStyle w:val="Heading2"/>
        <w:rPr>
          <w:rFonts w:eastAsia="Times New Roman"/>
          <w:lang w:eastAsia="nb-NO"/>
        </w:rPr>
      </w:pPr>
      <w:bookmarkStart w:id="109" w:name="_Toc546234505"/>
      <w:bookmarkStart w:id="110" w:name="_Toc231210599"/>
      <w:r w:rsidRPr="0008229C">
        <w:rPr>
          <w:rFonts w:eastAsia="Times New Roman"/>
          <w:lang w:eastAsia="nb-NO"/>
        </w:rPr>
        <w:t>Krav om yrkesmessig integritet og dokumentasjonsplikt</w:t>
      </w:r>
      <w:bookmarkEnd w:id="109"/>
      <w:bookmarkEnd w:id="110"/>
      <w:r w:rsidRPr="0008229C">
        <w:rPr>
          <w:rFonts w:eastAsia="Times New Roman"/>
          <w:lang w:eastAsia="nb-NO"/>
        </w:rPr>
        <w:t> </w:t>
      </w:r>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77777777" w:rsidR="0008229C" w:rsidRPr="0008229C" w:rsidRDefault="0008229C" w:rsidP="00EA1F63">
      <w:pPr>
        <w:pStyle w:val="Heading2"/>
        <w:rPr>
          <w:rFonts w:eastAsia="Times New Roman"/>
          <w:lang w:eastAsia="nb-NO"/>
        </w:rPr>
      </w:pPr>
      <w:bookmarkStart w:id="111" w:name="_Toc872149310"/>
      <w:bookmarkStart w:id="112" w:name="_Toc231210600"/>
      <w:r w:rsidRPr="0008229C">
        <w:rPr>
          <w:rFonts w:eastAsia="Times New Roman"/>
          <w:lang w:eastAsia="nb-NO"/>
        </w:rPr>
        <w:t>Byggherrens rett til å gjennomføre revisjon og stedlig kontroll</w:t>
      </w:r>
      <w:bookmarkEnd w:id="111"/>
      <w:bookmarkEnd w:id="112"/>
      <w:r w:rsidRPr="0008229C">
        <w:rPr>
          <w:rFonts w:eastAsia="Times New Roman"/>
          <w:lang w:eastAsia="nb-NO"/>
        </w:rPr>
        <w:t> </w:t>
      </w:r>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77777777" w:rsidR="0008229C" w:rsidRPr="0008229C" w:rsidRDefault="0008229C" w:rsidP="00EA1F63">
      <w:pPr>
        <w:pStyle w:val="Heading2"/>
        <w:rPr>
          <w:rFonts w:eastAsia="Times New Roman"/>
          <w:lang w:eastAsia="nb-NO"/>
        </w:rPr>
      </w:pPr>
      <w:bookmarkStart w:id="113" w:name="_Toc752683064"/>
      <w:bookmarkStart w:id="114" w:name="_Toc231210601"/>
      <w:r w:rsidRPr="0008229C">
        <w:rPr>
          <w:rFonts w:eastAsia="Times New Roman"/>
          <w:lang w:eastAsia="nb-NO"/>
        </w:rPr>
        <w:t>Konsekvenser ved brudd på konkurranselovgivningen</w:t>
      </w:r>
      <w:bookmarkEnd w:id="113"/>
      <w:bookmarkEnd w:id="114"/>
      <w:r w:rsidRPr="0008229C">
        <w:rPr>
          <w:rFonts w:eastAsia="Times New Roman"/>
          <w:lang w:eastAsia="nb-NO"/>
        </w:rPr>
        <w:t> </w:t>
      </w:r>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Før heving eller utskiftning av underentreprenør skjer, skal Byggherren vurdere tiden som er gått siden bruddet på konkurranseloven ble begått, hvilke </w:t>
      </w:r>
      <w:proofErr w:type="spellStart"/>
      <w:r w:rsidRPr="0008229C">
        <w:rPr>
          <w:rFonts w:ascii="Oslo Sans Office" w:eastAsia="Times New Roman" w:hAnsi="Oslo Sans Office" w:cs="Segoe UI"/>
          <w:szCs w:val="24"/>
          <w:lang w:eastAsia="nb-NO"/>
        </w:rPr>
        <w:t>self</w:t>
      </w:r>
      <w:proofErr w:type="spellEnd"/>
      <w:r w:rsidRPr="0008229C">
        <w:rPr>
          <w:rFonts w:ascii="Oslo Sans Office" w:eastAsia="Times New Roman" w:hAnsi="Oslo Sans Office" w:cs="Segoe UI"/>
          <w:szCs w:val="24"/>
          <w:lang w:eastAsia="nb-NO"/>
        </w:rPr>
        <w:t>-</w:t>
      </w:r>
      <w:proofErr w:type="spellStart"/>
      <w:r w:rsidRPr="0008229C">
        <w:rPr>
          <w:rFonts w:ascii="Oslo Sans Office" w:eastAsia="Times New Roman" w:hAnsi="Oslo Sans Office" w:cs="Segoe UI"/>
          <w:szCs w:val="24"/>
          <w:lang w:eastAsia="nb-NO"/>
        </w:rPr>
        <w:t>cleaning</w:t>
      </w:r>
      <w:proofErr w:type="spellEnd"/>
      <w:r w:rsidRPr="0008229C">
        <w:rPr>
          <w:rFonts w:ascii="Oslo Sans Office" w:eastAsia="Times New Roman" w:hAnsi="Oslo Sans Office" w:cs="Segoe UI"/>
          <w:szCs w:val="24"/>
          <w:lang w:eastAsia="nb-NO"/>
        </w:rPr>
        <w:t>-tiltak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77777777" w:rsidR="0008229C" w:rsidRPr="0008229C" w:rsidRDefault="0008229C" w:rsidP="00EA1F63">
      <w:pPr>
        <w:pStyle w:val="Heading2"/>
        <w:rPr>
          <w:rFonts w:eastAsia="Times New Roman"/>
          <w:lang w:eastAsia="nb-NO"/>
        </w:rPr>
      </w:pPr>
      <w:bookmarkStart w:id="115" w:name="_Toc1809498672"/>
      <w:bookmarkStart w:id="116" w:name="_Toc231210602"/>
      <w:r w:rsidRPr="0008229C">
        <w:rPr>
          <w:rFonts w:eastAsia="Times New Roman"/>
          <w:lang w:eastAsia="nb-NO"/>
        </w:rPr>
        <w:t>Krav om fullmakt til å innhente opplysninger gjennom utvidet skatteattest</w:t>
      </w:r>
      <w:bookmarkEnd w:id="115"/>
      <w:bookmarkEnd w:id="116"/>
      <w:r w:rsidRPr="0008229C">
        <w:rPr>
          <w:rFonts w:eastAsia="Times New Roman"/>
          <w:lang w:eastAsia="nb-NO"/>
        </w:rPr>
        <w:t xml:space="preserve">  </w:t>
      </w:r>
    </w:p>
    <w:p w14:paraId="7EC73D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 som vedlegg [x].</w:t>
      </w:r>
      <w:r w:rsidRPr="0008229C">
        <w:rPr>
          <w:rFonts w:ascii="Oslo Sans Office" w:eastAsia="Times New Roman" w:hAnsi="Oslo Sans Office" w:cs="Segoe UI"/>
          <w:i/>
          <w:iCs/>
          <w:szCs w:val="24"/>
          <w:lang w:eastAsia="nb-NO"/>
        </w:rPr>
        <w:t> </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77777777" w:rsidR="0008229C" w:rsidRPr="0008229C" w:rsidRDefault="0008229C" w:rsidP="00EA1F63">
      <w:pPr>
        <w:pStyle w:val="Heading2"/>
        <w:rPr>
          <w:rFonts w:eastAsia="Times New Roman"/>
          <w:lang w:eastAsia="nb-NO"/>
        </w:rPr>
      </w:pPr>
      <w:bookmarkStart w:id="117" w:name="_Toc855314856"/>
      <w:bookmarkStart w:id="118" w:name="_Toc231210603"/>
      <w:r w:rsidRPr="0008229C">
        <w:rPr>
          <w:rFonts w:eastAsia="Times New Roman"/>
          <w:lang w:eastAsia="nb-NO"/>
        </w:rPr>
        <w:t xml:space="preserve">Krav om oppfyllelse av skatte- og </w:t>
      </w:r>
      <w:proofErr w:type="spellStart"/>
      <w:r w:rsidRPr="0008229C">
        <w:rPr>
          <w:rFonts w:eastAsia="Times New Roman"/>
          <w:lang w:eastAsia="nb-NO"/>
        </w:rPr>
        <w:t>avgiftsforpliktelser</w:t>
      </w:r>
      <w:bookmarkEnd w:id="117"/>
      <w:bookmarkEnd w:id="118"/>
      <w:proofErr w:type="spellEnd"/>
      <w:r w:rsidRPr="0008229C">
        <w:rPr>
          <w:rFonts w:eastAsia="Times New Roman"/>
          <w:lang w:eastAsia="nb-NO"/>
        </w:rPr>
        <w:t> </w:t>
      </w:r>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og eventuell underentreprenør skal til enhver tid oppfylle sine forpliktelser til å betale skatter og avgifter. Totalentreprenøren er ansvarlig for å dokumentere at underentreprenører oppfyller sine skatte- og </w:t>
      </w:r>
      <w:proofErr w:type="spellStart"/>
      <w:r w:rsidRPr="0008229C">
        <w:rPr>
          <w:rFonts w:ascii="Oslo Sans Office" w:eastAsia="Times New Roman" w:hAnsi="Oslo Sans Office" w:cs="Segoe UI"/>
          <w:szCs w:val="24"/>
          <w:lang w:eastAsia="nb-NO"/>
        </w:rPr>
        <w:t>avgiftsforpliktelser</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77777777" w:rsidR="0008229C" w:rsidRPr="0008229C" w:rsidRDefault="0008229C" w:rsidP="00EA1F63">
      <w:pPr>
        <w:pStyle w:val="Heading2"/>
        <w:rPr>
          <w:rFonts w:eastAsia="Times New Roman"/>
          <w:lang w:eastAsia="nb-NO"/>
        </w:rPr>
      </w:pPr>
      <w:bookmarkStart w:id="119" w:name="_Toc923726391"/>
      <w:bookmarkStart w:id="120" w:name="_Toc231210604"/>
      <w:r w:rsidRPr="0008229C">
        <w:rPr>
          <w:rFonts w:eastAsia="Times New Roman"/>
          <w:lang w:eastAsia="nb-NO"/>
        </w:rPr>
        <w:t>Krav om begrensning i antall ledd underentreprenører i vertikal kjede (NS 8407 pkt. 10)</w:t>
      </w:r>
      <w:bookmarkEnd w:id="119"/>
      <w:bookmarkEnd w:id="120"/>
      <w:r w:rsidRPr="0008229C">
        <w:rPr>
          <w:rFonts w:eastAsia="Times New Roman"/>
          <w:lang w:eastAsia="nb-NO"/>
        </w:rPr>
        <w:t xml:space="preserve"> </w:t>
      </w:r>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 xml:space="preserve">[ett ledd] underentreprenører i vertikal kjede. Innleie regnes som ett ledd. Med </w:t>
      </w:r>
      <w:proofErr w:type="gramStart"/>
      <w:r w:rsidRPr="0008229C">
        <w:rPr>
          <w:rFonts w:ascii="Oslo Sans Office" w:eastAsia="Times New Roman" w:hAnsi="Oslo Sans Office" w:cs="Segoe UI"/>
          <w:szCs w:val="24"/>
          <w:lang w:eastAsia="nb-NO"/>
        </w:rPr>
        <w:t>innleie</w:t>
      </w:r>
      <w:proofErr w:type="gramEnd"/>
      <w:r w:rsidRPr="0008229C">
        <w:rPr>
          <w:rFonts w:ascii="Oslo Sans Office" w:eastAsia="Times New Roman" w:hAnsi="Oslo Sans Office" w:cs="Segoe UI"/>
          <w:szCs w:val="24"/>
          <w:lang w:eastAsia="nb-NO"/>
        </w:rPr>
        <w:t xml:space="preserv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037726B9"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0378F1BD" w14:textId="77777777" w:rsidR="0008229C" w:rsidRPr="0008229C" w:rsidRDefault="0008229C" w:rsidP="00EA1F63">
      <w:pPr>
        <w:pStyle w:val="Heading2"/>
        <w:rPr>
          <w:rFonts w:eastAsia="Times New Roman"/>
          <w:lang w:eastAsia="nb-NO"/>
        </w:rPr>
      </w:pPr>
      <w:bookmarkStart w:id="121" w:name="_Toc2144291828"/>
      <w:bookmarkStart w:id="122" w:name="_Toc231210605"/>
      <w:r w:rsidRPr="0008229C">
        <w:rPr>
          <w:rFonts w:eastAsia="Times New Roman"/>
          <w:lang w:eastAsia="nb-NO"/>
        </w:rPr>
        <w:t>Krav om bruk av fast ansatte i 100 % stilling</w:t>
      </w:r>
      <w:bookmarkEnd w:id="121"/>
      <w:bookmarkEnd w:id="122"/>
      <w:r w:rsidRPr="0008229C">
        <w:rPr>
          <w:rFonts w:eastAsia="Times New Roman"/>
          <w:lang w:eastAsia="nb-NO"/>
        </w:rPr>
        <w:t xml:space="preserve">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w:t>
      </w:r>
      <w:proofErr w:type="spellStart"/>
      <w:r w:rsidRPr="0008229C">
        <w:rPr>
          <w:rFonts w:ascii="Oslo Sans Office" w:eastAsia="Times New Roman" w:hAnsi="Oslo Sans Office" w:cs="Times New Roman"/>
          <w:szCs w:val="24"/>
          <w:lang w:eastAsia="nb-NO"/>
        </w:rPr>
        <w:t>Byggeherre</w:t>
      </w:r>
      <w:proofErr w:type="spellEnd"/>
      <w:r w:rsidRPr="0008229C">
        <w:rPr>
          <w:rFonts w:ascii="Oslo Sans Office" w:eastAsia="Times New Roman" w:hAnsi="Oslo Sans Office" w:cs="Times New Roman"/>
          <w:szCs w:val="24"/>
          <w:lang w:eastAsia="nb-NO"/>
        </w:rPr>
        <w:t xml:space="preserv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Personer som omfattes av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xml:space="preserve">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w:t>
      </w:r>
      <w:proofErr w:type="spellStart"/>
      <w:r w:rsidRPr="0008229C">
        <w:rPr>
          <w:rFonts w:ascii="Oslo Sans Office" w:eastAsia="Times New Roman" w:hAnsi="Oslo Sans Office" w:cs="Segoe UI"/>
          <w:szCs w:val="24"/>
          <w:lang w:eastAsia="nb-NO"/>
        </w:rPr>
        <w:t>kontraktsavslutning</w:t>
      </w:r>
      <w:proofErr w:type="spellEnd"/>
      <w:r w:rsidRPr="0008229C">
        <w:rPr>
          <w:rFonts w:ascii="Oslo Sans Office" w:eastAsia="Times New Roman" w:hAnsi="Oslo Sans Office" w:cs="Segoe UI"/>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77777777" w:rsidR="0008229C" w:rsidRPr="0008229C" w:rsidRDefault="0008229C" w:rsidP="00EA1F63">
      <w:pPr>
        <w:pStyle w:val="Heading2"/>
        <w:rPr>
          <w:rFonts w:eastAsia="Times New Roman"/>
          <w:lang w:eastAsia="nb-NO"/>
        </w:rPr>
      </w:pPr>
      <w:bookmarkStart w:id="123" w:name="_Toc27335897"/>
      <w:bookmarkStart w:id="124" w:name="_Toc231210606"/>
      <w:r w:rsidRPr="0008229C">
        <w:rPr>
          <w:rFonts w:eastAsia="Times New Roman"/>
          <w:lang w:eastAsia="nb-NO"/>
        </w:rPr>
        <w:t>Krav om dokumentert yrkesskadeforsikring (NS 8407 pkt. 18)</w:t>
      </w:r>
      <w:bookmarkEnd w:id="123"/>
      <w:bookmarkEnd w:id="124"/>
      <w:r w:rsidRPr="0008229C">
        <w:rPr>
          <w:rFonts w:eastAsia="Times New Roman"/>
          <w:lang w:eastAsia="nb-NO"/>
        </w:rPr>
        <w:t xml:space="preserve"> </w:t>
      </w:r>
    </w:p>
    <w:p w14:paraId="65940046" w14:textId="77777777" w:rsidR="002E73E4" w:rsidRDefault="002E73E4" w:rsidP="0008229C">
      <w:pPr>
        <w:spacing w:after="0" w:line="240" w:lineRule="auto"/>
        <w:rPr>
          <w:rFonts w:ascii="Oslo Sans Office" w:eastAsia="Times New Roman" w:hAnsi="Oslo Sans Office" w:cs="Times New Roman"/>
          <w:szCs w:val="24"/>
          <w:lang w:eastAsia="nb-NO"/>
        </w:rPr>
      </w:pPr>
    </w:p>
    <w:p w14:paraId="7C17F12E" w14:textId="4060B616" w:rsidR="0008229C" w:rsidRPr="001C18B1" w:rsidRDefault="0008229C"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Følgende kommer i tillegg til NS 8407 pkt. 18:</w:t>
      </w:r>
    </w:p>
    <w:p w14:paraId="62295E2C" w14:textId="77777777" w:rsidR="001C18B1" w:rsidRPr="001C18B1" w:rsidRDefault="00AE1EE5" w:rsidP="001C18B1">
      <w:pPr>
        <w:rPr>
          <w:rFonts w:ascii="Oslo Sans Office" w:eastAsia="Times New Roman" w:hAnsi="Oslo Sans Office" w:cs="Segoe UI"/>
          <w:szCs w:val="24"/>
          <w:lang w:eastAsia="nb-NO"/>
        </w:rPr>
      </w:pPr>
      <w:bookmarkStart w:id="125" w:name="_Toc1039925373"/>
      <w:r w:rsidRPr="001C18B1">
        <w:rPr>
          <w:rFonts w:ascii="Oslo Sans Office" w:eastAsia="Times New Roman" w:hAnsi="Oslo Sans Office" w:cs="Segoe UI"/>
          <w:szCs w:val="24"/>
          <w:lang w:eastAsia="nb-NO"/>
        </w:rPr>
        <w:t xml:space="preserve">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w:t>
      </w:r>
      <w:proofErr w:type="gramStart"/>
      <w:r w:rsidRPr="001C18B1">
        <w:rPr>
          <w:rFonts w:ascii="Oslo Sans Office" w:eastAsia="Times New Roman" w:hAnsi="Oslo Sans Office" w:cs="Segoe UI"/>
          <w:szCs w:val="24"/>
          <w:lang w:eastAsia="nb-NO"/>
        </w:rPr>
        <w:t>påberope seg</w:t>
      </w:r>
      <w:proofErr w:type="gramEnd"/>
      <w:r w:rsidRPr="001C18B1">
        <w:rPr>
          <w:rFonts w:ascii="Oslo Sans Office" w:eastAsia="Times New Roman" w:hAnsi="Oslo Sans Office" w:cs="Segoe UI"/>
          <w:szCs w:val="24"/>
          <w:lang w:eastAsia="nb-NO"/>
        </w:rPr>
        <w:t xml:space="preserve"> en unntaksbestemmelse i lov om yrkesskadeforsikring, skal dette også dokumenteres før kontraktsoppstart, og i kontraktsperioden på forespørsel.</w:t>
      </w:r>
      <w:bookmarkEnd w:id="125"/>
      <w:r w:rsidRPr="001C18B1">
        <w:rPr>
          <w:rFonts w:ascii="Oslo Sans Office" w:eastAsia="Times New Roman" w:hAnsi="Oslo Sans Office" w:cs="Segoe UI"/>
          <w:szCs w:val="24"/>
          <w:lang w:eastAsia="nb-NO"/>
        </w:rPr>
        <w:t> </w:t>
      </w:r>
    </w:p>
    <w:p w14:paraId="7581153F" w14:textId="6EEF01EA"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 </w:t>
      </w:r>
    </w:p>
    <w:p w14:paraId="7F98BC61" w14:textId="1A864D60"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 </w:t>
      </w:r>
    </w:p>
    <w:p w14:paraId="3FADA77D" w14:textId="5C3E2625" w:rsidR="00AE1EE5" w:rsidRPr="001C18B1" w:rsidRDefault="00AE1EE5" w:rsidP="001C18B1">
      <w:pPr>
        <w:rPr>
          <w:rFonts w:ascii="Oslo Sans Office" w:eastAsia="Times New Roman" w:hAnsi="Oslo Sans Office" w:cs="Segoe UI"/>
          <w:szCs w:val="24"/>
          <w:lang w:eastAsia="nb-NO"/>
        </w:rPr>
      </w:pPr>
      <w:r w:rsidRPr="001C18B1">
        <w:rPr>
          <w:rFonts w:ascii="Oslo Sans Office" w:eastAsia="Times New Roman" w:hAnsi="Oslo Sans Office" w:cs="Segoe UI"/>
          <w:szCs w:val="24"/>
          <w:lang w:eastAsia="nb-NO"/>
        </w:rPr>
        <w:t>Alle avtaler Totalentreprenøren inngår for utføring av arbeid under denne kontrakten skal inneholde tilsvarende bestemmelser.  </w:t>
      </w:r>
    </w:p>
    <w:p w14:paraId="42B62118" w14:textId="49462ED2"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60207C55" w14:textId="77777777" w:rsidR="0008229C" w:rsidRPr="0008229C" w:rsidRDefault="0008229C" w:rsidP="00EA1F63">
      <w:pPr>
        <w:pStyle w:val="Heading2"/>
        <w:rPr>
          <w:rFonts w:eastAsia="Times New Roman"/>
          <w:lang w:eastAsia="nb-NO"/>
        </w:rPr>
      </w:pPr>
      <w:bookmarkStart w:id="126" w:name="_Toc1156627953"/>
      <w:bookmarkStart w:id="127" w:name="_Toc231210607"/>
      <w:r w:rsidRPr="0008229C">
        <w:rPr>
          <w:rFonts w:eastAsia="Times New Roman"/>
          <w:lang w:eastAsia="nb-NO"/>
        </w:rPr>
        <w:t>Krav om dokumentert obligatorisk pensjonsordning </w:t>
      </w:r>
      <w:bookmarkStart w:id="128" w:name="_Hlk129849095"/>
      <w:r w:rsidRPr="0008229C">
        <w:rPr>
          <w:rFonts w:eastAsia="Times New Roman"/>
          <w:lang w:eastAsia="nb-NO"/>
        </w:rPr>
        <w:t>(NS 8407 pkt. 18)</w:t>
      </w:r>
      <w:bookmarkEnd w:id="126"/>
      <w:bookmarkEnd w:id="127"/>
      <w:r w:rsidRPr="0008229C">
        <w:rPr>
          <w:rFonts w:eastAsia="Times New Roman"/>
          <w:lang w:eastAsia="nb-NO"/>
        </w:rPr>
        <w:t xml:space="preserve"> </w:t>
      </w:r>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28"/>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77777777" w:rsidR="0008229C" w:rsidRPr="0008229C" w:rsidRDefault="0008229C" w:rsidP="00EA1F63">
      <w:pPr>
        <w:pStyle w:val="Heading2"/>
        <w:rPr>
          <w:rFonts w:eastAsia="Times New Roman"/>
          <w:lang w:eastAsia="nb-NO"/>
        </w:rPr>
      </w:pPr>
      <w:bookmarkStart w:id="129" w:name="_Toc1953614311"/>
      <w:bookmarkStart w:id="130" w:name="_Toc231210608"/>
      <w:r w:rsidRPr="0008229C">
        <w:rPr>
          <w:rFonts w:eastAsia="Times New Roman"/>
          <w:lang w:eastAsia="nb-NO"/>
        </w:rPr>
        <w:t>Totalentreprenørens informasjonsplikt</w:t>
      </w:r>
      <w:bookmarkEnd w:id="129"/>
      <w:bookmarkEnd w:id="130"/>
      <w:r w:rsidRPr="0008229C">
        <w:rPr>
          <w:rFonts w:eastAsia="Times New Roman"/>
          <w:lang w:eastAsia="nb-NO"/>
        </w:rPr>
        <w:t> </w:t>
      </w:r>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77777777" w:rsidR="0008229C" w:rsidRPr="0008229C" w:rsidRDefault="0008229C" w:rsidP="00EA1F63">
      <w:pPr>
        <w:pStyle w:val="Heading2"/>
        <w:rPr>
          <w:rFonts w:eastAsia="Times New Roman"/>
          <w:lang w:eastAsia="nb-NO"/>
        </w:rPr>
      </w:pPr>
      <w:bookmarkStart w:id="131" w:name="_Toc417770199"/>
      <w:bookmarkStart w:id="132" w:name="_Toc231210609"/>
      <w:r w:rsidRPr="0008229C">
        <w:rPr>
          <w:rFonts w:eastAsia="Times New Roman"/>
          <w:lang w:eastAsia="nb-NO"/>
        </w:rPr>
        <w:t>Krav om forhåndsgodkjenning av underentreprenører og kontraktsmedhjelpere</w:t>
      </w:r>
      <w:bookmarkEnd w:id="131"/>
      <w:bookmarkEnd w:id="132"/>
      <w:r w:rsidRPr="0008229C">
        <w:rPr>
          <w:rFonts w:eastAsia="Times New Roman"/>
          <w:lang w:eastAsia="nb-NO"/>
        </w:rPr>
        <w:t> </w:t>
      </w:r>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Alle underentreprenører, herunder bemanningsforetak, skal skriftlig </w:t>
      </w:r>
      <w:proofErr w:type="spellStart"/>
      <w:r w:rsidRPr="0008229C">
        <w:rPr>
          <w:rFonts w:ascii="Oslo Sans Office" w:eastAsia="Times New Roman" w:hAnsi="Oslo Sans Office" w:cs="Segoe UI"/>
          <w:szCs w:val="24"/>
          <w:lang w:eastAsia="nb-NO"/>
        </w:rPr>
        <w:t>forhåndsgodkjennes</w:t>
      </w:r>
      <w:proofErr w:type="spellEnd"/>
      <w:r w:rsidRPr="0008229C">
        <w:rPr>
          <w:rFonts w:ascii="Oslo Sans Office" w:eastAsia="Times New Roman" w:hAnsi="Oslo Sans Office" w:cs="Segoe UI"/>
          <w:szCs w:val="24"/>
          <w:lang w:eastAsia="nb-NO"/>
        </w:rPr>
        <w:t xml:space="preserve">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77777777" w:rsidR="0008229C" w:rsidRPr="0008229C" w:rsidRDefault="0008229C" w:rsidP="00EA1F63">
      <w:pPr>
        <w:pStyle w:val="Heading2"/>
        <w:rPr>
          <w:rFonts w:eastAsia="Times New Roman"/>
          <w:lang w:eastAsia="nb-NO"/>
        </w:rPr>
      </w:pPr>
      <w:bookmarkStart w:id="133" w:name="_Toc682962606"/>
      <w:bookmarkStart w:id="134" w:name="_Toc231210610"/>
      <w:r w:rsidRPr="0008229C">
        <w:rPr>
          <w:rFonts w:eastAsia="Times New Roman"/>
          <w:lang w:eastAsia="nb-NO"/>
        </w:rPr>
        <w:t>Krav til internkontroll og sikkerhet, helse og arbeidsmiljø (SHA) (NS 8407 pkt. 18)</w:t>
      </w:r>
      <w:bookmarkEnd w:id="133"/>
      <w:bookmarkEnd w:id="134"/>
      <w:r w:rsidRPr="0008229C">
        <w:rPr>
          <w:rFonts w:eastAsia="Times New Roman"/>
          <w:lang w:eastAsia="nb-NO"/>
        </w:rPr>
        <w:t xml:space="preserve"> </w:t>
      </w:r>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ved utførelsen av kontraktarbeidet følge den til enhver tid gjeldende arbeidsmiljø- og </w:t>
      </w:r>
      <w:proofErr w:type="spellStart"/>
      <w:r w:rsidRPr="0008229C">
        <w:rPr>
          <w:rFonts w:ascii="Oslo Sans Office" w:eastAsia="Times New Roman" w:hAnsi="Oslo Sans Office" w:cs="Segoe UI"/>
          <w:szCs w:val="24"/>
          <w:lang w:eastAsia="nb-NO"/>
        </w:rPr>
        <w:t>internkontrollovgivning</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sørge for at arbeiderne kan kommunisere på en slik måte at </w:t>
      </w:r>
      <w:proofErr w:type="gramStart"/>
      <w:r w:rsidRPr="0008229C">
        <w:rPr>
          <w:rFonts w:ascii="Oslo Sans Office" w:eastAsia="Times New Roman" w:hAnsi="Oslo Sans Office" w:cs="Segoe UI"/>
          <w:szCs w:val="24"/>
          <w:lang w:eastAsia="nb-NO"/>
        </w:rPr>
        <w:t>mangelfull</w:t>
      </w:r>
      <w:proofErr w:type="gramEnd"/>
      <w:r w:rsidRPr="0008229C">
        <w:rPr>
          <w:rFonts w:ascii="Oslo Sans Office" w:eastAsia="Times New Roman" w:hAnsi="Oslo Sans Office" w:cs="Segoe UI"/>
          <w:szCs w:val="24"/>
          <w:lang w:eastAsia="nb-NO"/>
        </w:rPr>
        <w:t xml:space="preserve">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77777777" w:rsidR="0008229C" w:rsidRPr="0008229C" w:rsidRDefault="0008229C" w:rsidP="00EA1F63">
      <w:pPr>
        <w:pStyle w:val="Heading2"/>
        <w:rPr>
          <w:rFonts w:eastAsia="Times New Roman"/>
          <w:lang w:eastAsia="nb-NO"/>
        </w:rPr>
      </w:pPr>
      <w:bookmarkStart w:id="135" w:name="_Toc1872502732"/>
      <w:bookmarkStart w:id="136" w:name="_Toc231210611"/>
      <w:r w:rsidRPr="0008229C">
        <w:rPr>
          <w:rFonts w:eastAsia="Times New Roman"/>
          <w:lang w:eastAsia="nb-NO"/>
        </w:rPr>
        <w:t xml:space="preserve">Krav om forhåndsregistrering av </w:t>
      </w:r>
      <w:r w:rsidRPr="00EA1F63">
        <w:t>mannskapslister</w:t>
      </w:r>
      <w:r w:rsidRPr="0008229C">
        <w:rPr>
          <w:rFonts w:eastAsia="Times New Roman"/>
          <w:lang w:eastAsia="nb-NO"/>
        </w:rPr>
        <w:t xml:space="preserve"> og føring av oversiktslister</w:t>
      </w:r>
      <w:bookmarkEnd w:id="135"/>
      <w:bookmarkEnd w:id="136"/>
      <w:r w:rsidRPr="0008229C">
        <w:rPr>
          <w:rFonts w:eastAsia="Times New Roman"/>
          <w:lang w:eastAsia="nb-NO"/>
        </w:rPr>
        <w:t> </w:t>
      </w:r>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77777777" w:rsidR="0008229C" w:rsidRPr="0008229C" w:rsidRDefault="0008229C" w:rsidP="00EA1F63">
      <w:pPr>
        <w:pStyle w:val="Heading2"/>
        <w:rPr>
          <w:rFonts w:eastAsia="Times New Roman"/>
          <w:lang w:eastAsia="nb-NO"/>
        </w:rPr>
      </w:pPr>
      <w:bookmarkStart w:id="137" w:name="_Toc1351654614"/>
      <w:bookmarkStart w:id="138" w:name="_Toc231210612"/>
      <w:r w:rsidRPr="0008229C">
        <w:rPr>
          <w:rFonts w:eastAsia="Times New Roman"/>
          <w:lang w:eastAsia="nb-NO"/>
        </w:rPr>
        <w:t xml:space="preserve">Krav om inn- og </w:t>
      </w:r>
      <w:proofErr w:type="spellStart"/>
      <w:r w:rsidRPr="0008229C">
        <w:rPr>
          <w:rFonts w:eastAsia="Times New Roman"/>
          <w:lang w:eastAsia="nb-NO"/>
        </w:rPr>
        <w:t>utregistrering</w:t>
      </w:r>
      <w:proofErr w:type="spellEnd"/>
      <w:r w:rsidRPr="0008229C">
        <w:rPr>
          <w:rFonts w:eastAsia="Times New Roman"/>
          <w:lang w:eastAsia="nb-NO"/>
        </w:rPr>
        <w:t xml:space="preserve"> med gyldig HMS-kort fra første dag</w:t>
      </w:r>
      <w:bookmarkEnd w:id="137"/>
      <w:bookmarkEnd w:id="138"/>
      <w:r w:rsidRPr="0008229C">
        <w:rPr>
          <w:rFonts w:eastAsia="Times New Roman"/>
          <w:lang w:eastAsia="nb-NO"/>
        </w:rPr>
        <w:t> </w:t>
      </w:r>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08229C">
      <w:pPr>
        <w:numPr>
          <w:ilvl w:val="0"/>
          <w:numId w:val="45"/>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om nødvendig </w:t>
      </w:r>
      <w:proofErr w:type="spellStart"/>
      <w:r w:rsidRPr="0008229C">
        <w:rPr>
          <w:rFonts w:ascii="Oslo Sans Office" w:eastAsia="Times New Roman" w:hAnsi="Oslo Sans Office" w:cs="Segoe UI"/>
          <w:szCs w:val="24"/>
          <w:lang w:eastAsia="nb-NO"/>
        </w:rPr>
        <w:t>etterregistrere</w:t>
      </w:r>
      <w:proofErr w:type="spellEnd"/>
      <w:r w:rsidRPr="0008229C">
        <w:rPr>
          <w:rFonts w:ascii="Oslo Sans Office" w:eastAsia="Times New Roman" w:hAnsi="Oslo Sans Office" w:cs="Segoe UI"/>
          <w:szCs w:val="24"/>
          <w:lang w:eastAsia="nb-NO"/>
        </w:rPr>
        <w:t xml:space="preserv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77777777" w:rsidR="0008229C" w:rsidRPr="0008229C" w:rsidRDefault="0008229C" w:rsidP="00EA1F63">
      <w:pPr>
        <w:pStyle w:val="Heading2"/>
        <w:rPr>
          <w:rFonts w:eastAsia="Times New Roman"/>
          <w:lang w:eastAsia="nb-NO"/>
        </w:rPr>
      </w:pPr>
      <w:bookmarkStart w:id="139" w:name="_Toc1875011478"/>
      <w:bookmarkStart w:id="140" w:name="_Toc231210613"/>
      <w:r w:rsidRPr="0008229C">
        <w:rPr>
          <w:rFonts w:eastAsia="Times New Roman"/>
          <w:lang w:eastAsia="nb-NO"/>
        </w:rPr>
        <w:t>Krav om registrering og overføring av data fra Totalentreprenøren for bygge- og anleggsoppdrag</w:t>
      </w:r>
      <w:bookmarkEnd w:id="139"/>
      <w:bookmarkEnd w:id="140"/>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Tidspunkt for inn- og </w:t>
      </w:r>
      <w:proofErr w:type="spellStart"/>
      <w:r w:rsidRPr="0008229C">
        <w:rPr>
          <w:rFonts w:ascii="Oslo Sans Office" w:eastAsia="Times New Roman" w:hAnsi="Oslo Sans Office" w:cs="Segoe UI"/>
          <w:szCs w:val="24"/>
          <w:lang w:eastAsia="nb-NO"/>
        </w:rPr>
        <w:t>utregistrering</w:t>
      </w:r>
      <w:proofErr w:type="spellEnd"/>
      <w:r w:rsidRPr="0008229C">
        <w:rPr>
          <w:rFonts w:ascii="Oslo Sans Office" w:eastAsia="Times New Roman" w:hAnsi="Oslo Sans Office" w:cs="Segoe UI"/>
          <w:i/>
          <w:iCs/>
          <w:szCs w:val="24"/>
          <w:lang w:eastAsia="nb-NO"/>
        </w:rPr>
        <w:t> </w:t>
      </w:r>
    </w:p>
    <w:p w14:paraId="6601BC0C" w14:textId="77777777" w:rsidR="0008229C" w:rsidRPr="0008229C" w:rsidRDefault="0008229C" w:rsidP="0008229C">
      <w:pPr>
        <w:numPr>
          <w:ilvl w:val="0"/>
          <w:numId w:val="4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bestemmelsen kan </w:t>
      </w:r>
      <w:proofErr w:type="spellStart"/>
      <w:r w:rsidRPr="0008229C">
        <w:rPr>
          <w:rFonts w:ascii="Oslo Sans Office" w:eastAsia="Times New Roman" w:hAnsi="Oslo Sans Office" w:cs="Segoe UI"/>
          <w:szCs w:val="24"/>
          <w:lang w:eastAsia="nb-NO"/>
        </w:rPr>
        <w:t>Byggherrenilegge</w:t>
      </w:r>
      <w:proofErr w:type="spellEnd"/>
      <w:r w:rsidRPr="0008229C">
        <w:rPr>
          <w:rFonts w:ascii="Oslo Sans Office" w:eastAsia="Times New Roman" w:hAnsi="Oslo Sans Office" w:cs="Segoe UI"/>
          <w:szCs w:val="24"/>
          <w:lang w:eastAsia="nb-NO"/>
        </w:rPr>
        <w:t xml:space="preserve"> et gebyr på kr 1 500 per hverdag frem til forholdet er rettet.</w:t>
      </w:r>
      <w:r w:rsidRPr="0008229C">
        <w:rPr>
          <w:rFonts w:ascii="Oslo Sans Office" w:eastAsia="Times New Roman" w:hAnsi="Oslo Sans Office" w:cs="Segoe UI"/>
          <w:i/>
          <w:iCs/>
          <w:szCs w:val="24"/>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77777777" w:rsidR="0008229C" w:rsidRPr="0008229C" w:rsidRDefault="0008229C" w:rsidP="00EA1F63">
      <w:pPr>
        <w:pStyle w:val="Heading2"/>
        <w:rPr>
          <w:rFonts w:eastAsia="Times New Roman"/>
          <w:lang w:eastAsia="nb-NO"/>
        </w:rPr>
      </w:pPr>
      <w:bookmarkStart w:id="141" w:name="_Toc2041359546"/>
      <w:bookmarkStart w:id="142" w:name="_Toc231210614"/>
      <w:r w:rsidRPr="0008229C">
        <w:rPr>
          <w:rFonts w:eastAsia="Times New Roman"/>
          <w:lang w:eastAsia="nb-NO"/>
        </w:rPr>
        <w:t xml:space="preserve">Krav om pliktig medlemskap i </w:t>
      </w:r>
      <w:proofErr w:type="spellStart"/>
      <w:r w:rsidRPr="0008229C">
        <w:rPr>
          <w:rFonts w:eastAsia="Times New Roman"/>
          <w:lang w:eastAsia="nb-NO"/>
        </w:rPr>
        <w:t>StartBANK</w:t>
      </w:r>
      <w:proofErr w:type="spellEnd"/>
      <w:r w:rsidRPr="0008229C">
        <w:rPr>
          <w:rFonts w:eastAsia="Times New Roman"/>
          <w:lang w:eastAsia="nb-NO"/>
        </w:rPr>
        <w:t xml:space="preserve"> eller tilsvarende leverandørregister</w:t>
      </w:r>
      <w:bookmarkEnd w:id="141"/>
      <w:bookmarkEnd w:id="142"/>
      <w:r w:rsidRPr="0008229C">
        <w:rPr>
          <w:rFonts w:eastAsia="Times New Roman"/>
          <w:lang w:eastAsia="nb-NO"/>
        </w:rPr>
        <w:t xml:space="preserve">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og eventuell underentreprenør skal ved kontraktsinngåelse oppgi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-ID eller fremlegge kopi av registreringsbevis fra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 eller tilsvarende leverandørregister som inneholder oppdatert og kontrollert leverandørinformasjon. Totalentreprenøren og underentreprenør skal ved kontraktsinngåelse gi leverandørregisteret fullmakt til å innhente skatte- og </w:t>
      </w:r>
      <w:proofErr w:type="spellStart"/>
      <w:r w:rsidRPr="0008229C">
        <w:rPr>
          <w:rFonts w:ascii="Oslo Sans Office" w:eastAsia="Times New Roman" w:hAnsi="Oslo Sans Office" w:cs="Segoe UI"/>
          <w:szCs w:val="24"/>
          <w:lang w:eastAsia="nb-NO"/>
        </w:rPr>
        <w:t>avgiftsinformasjon</w:t>
      </w:r>
      <w:proofErr w:type="spellEnd"/>
      <w:r w:rsidRPr="0008229C">
        <w:rPr>
          <w:rFonts w:ascii="Oslo Sans Office" w:eastAsia="Times New Roman" w:hAnsi="Oslo Sans Office" w:cs="Segoe UI"/>
          <w:szCs w:val="24"/>
          <w:lang w:eastAsia="nb-NO"/>
        </w:rPr>
        <w:t xml:space="preserve">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Nye underentreprenører som er skriftlig forhåndsgodkjent og som har kommet til etter at kontrakt er inngått, skal være registrert i </w:t>
      </w:r>
      <w:proofErr w:type="spellStart"/>
      <w:r w:rsidRPr="0008229C">
        <w:rPr>
          <w:rFonts w:ascii="Oslo Sans Office" w:eastAsia="Times New Roman" w:hAnsi="Oslo Sans Office" w:cs="Segoe UI"/>
          <w:szCs w:val="24"/>
          <w:lang w:eastAsia="nb-NO"/>
        </w:rPr>
        <w:t>StartBANK</w:t>
      </w:r>
      <w:proofErr w:type="spellEnd"/>
      <w:r w:rsidRPr="0008229C">
        <w:rPr>
          <w:rFonts w:ascii="Oslo Sans Office" w:eastAsia="Times New Roman" w:hAnsi="Oslo Sans Office" w:cs="Segoe UI"/>
          <w:szCs w:val="24"/>
          <w:lang w:eastAsia="nb-NO"/>
        </w:rPr>
        <w:t xml:space="preserve"> eller tilsvarende leverandørregister før oppstart av kontraktsarbeidet og gi leverandørregisteret fullmakt til å innhente skatte- og </w:t>
      </w:r>
      <w:proofErr w:type="spellStart"/>
      <w:r w:rsidRPr="0008229C">
        <w:rPr>
          <w:rFonts w:ascii="Oslo Sans Office" w:eastAsia="Times New Roman" w:hAnsi="Oslo Sans Office" w:cs="Segoe UI"/>
          <w:szCs w:val="24"/>
          <w:lang w:eastAsia="nb-NO"/>
        </w:rPr>
        <w:t>avgiftsinformasjon</w:t>
      </w:r>
      <w:proofErr w:type="spellEnd"/>
      <w:r w:rsidRPr="0008229C">
        <w:rPr>
          <w:rFonts w:ascii="Oslo Sans Office" w:eastAsia="Times New Roman" w:hAnsi="Oslo Sans Office" w:cs="Segoe UI"/>
          <w:szCs w:val="24"/>
          <w:lang w:eastAsia="nb-NO"/>
        </w:rPr>
        <w:t xml:space="preserve">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77777777" w:rsidR="0008229C" w:rsidRPr="0008229C" w:rsidRDefault="0008229C" w:rsidP="00EA1F63">
      <w:pPr>
        <w:pStyle w:val="Heading2"/>
        <w:rPr>
          <w:rFonts w:eastAsia="Times New Roman"/>
          <w:lang w:eastAsia="nb-NO"/>
        </w:rPr>
      </w:pPr>
      <w:bookmarkStart w:id="143" w:name="_Toc899819987"/>
      <w:bookmarkStart w:id="144" w:name="_Toc231210615"/>
      <w:r w:rsidRPr="0008229C">
        <w:rPr>
          <w:rFonts w:eastAsia="Times New Roman"/>
          <w:lang w:eastAsia="nb-NO"/>
        </w:rPr>
        <w:t>Krav om at minst 50 % av arbeidede timer skal utføres av faglærte</w:t>
      </w:r>
      <w:bookmarkEnd w:id="143"/>
      <w:bookmarkEnd w:id="144"/>
      <w:r w:rsidRPr="0008229C">
        <w:rPr>
          <w:rFonts w:eastAsia="Times New Roman"/>
          <w:lang w:eastAsia="nb-NO"/>
        </w:rPr>
        <w:t xml:space="preserve">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08229C">
        <w:rPr>
          <w:rFonts w:ascii="Oslo Sans Office" w:eastAsia="Times New Roman" w:hAnsi="Oslo Sans Office" w:cs="Segoe UI"/>
          <w:szCs w:val="24"/>
          <w:lang w:eastAsia="nb-NO"/>
        </w:rPr>
        <w:t>For øvrig</w:t>
      </w:r>
      <w:proofErr w:type="gramEnd"/>
      <w:r w:rsidRPr="0008229C">
        <w:rPr>
          <w:rFonts w:ascii="Oslo Sans Office" w:eastAsia="Times New Roman" w:hAnsi="Oslo Sans Office" w:cs="Segoe UI"/>
          <w:szCs w:val="24"/>
          <w:lang w:eastAsia="nb-NO"/>
        </w:rPr>
        <w:t xml:space="preserve">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Inntil én femtedel av kravet kan oppfylles ved at arbeid utføres av personer som er under systematisk opplæring og er oppmeldt, for første gang, etter kravene i Praksiskandidatordningen i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w:t>
      </w:r>
      <w:proofErr w:type="spellStart"/>
      <w:r w:rsidRPr="0008229C">
        <w:rPr>
          <w:rFonts w:ascii="Oslo Sans Office" w:eastAsia="Times New Roman" w:hAnsi="Oslo Sans Office" w:cs="Segoe UI"/>
          <w:szCs w:val="24"/>
          <w:lang w:eastAsia="nb-NO"/>
        </w:rPr>
        <w:t>kontraktsavslutning</w:t>
      </w:r>
      <w:proofErr w:type="spellEnd"/>
      <w:r w:rsidRPr="0008229C">
        <w:rPr>
          <w:rFonts w:ascii="Oslo Sans Office" w:eastAsia="Times New Roman" w:hAnsi="Oslo Sans Office" w:cs="Segoe UI"/>
          <w:szCs w:val="24"/>
          <w:lang w:eastAsia="nb-NO"/>
        </w:rPr>
        <w:t xml:space="preserve"> skal det på forespørsel fremlegges oversikt over antall timer som er utført av faglærte. Timelister skal fremlegges på forespørsel. Totalentreprenøren skal levere sluttrapport som dokumenterer at Totalentreprenøren har oppfylt </w:t>
      </w:r>
      <w:proofErr w:type="spellStart"/>
      <w:r w:rsidRPr="0008229C">
        <w:rPr>
          <w:rFonts w:ascii="Oslo Sans Office" w:eastAsia="Times New Roman" w:hAnsi="Oslo Sans Office" w:cs="Segoe UI"/>
          <w:szCs w:val="24"/>
          <w:lang w:eastAsia="nb-NO"/>
        </w:rPr>
        <w:t>kontraktskravet</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2A9AADF8"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E4F4D26" w14:textId="77777777" w:rsidR="0008229C" w:rsidRPr="0008229C" w:rsidRDefault="0008229C" w:rsidP="00E573DA">
      <w:pPr>
        <w:pStyle w:val="Heading2"/>
        <w:rPr>
          <w:rFonts w:eastAsia="Times New Roman"/>
          <w:lang w:eastAsia="nb-NO"/>
        </w:rPr>
      </w:pPr>
      <w:bookmarkStart w:id="145" w:name="_Toc6012452"/>
      <w:bookmarkStart w:id="146" w:name="_Toc231210616"/>
      <w:r w:rsidRPr="0008229C">
        <w:rPr>
          <w:rFonts w:eastAsia="Times New Roman"/>
          <w:lang w:eastAsia="nb-NO"/>
        </w:rPr>
        <w:t>Krav om adskilte garderober</w:t>
      </w:r>
      <w:bookmarkEnd w:id="145"/>
      <w:bookmarkEnd w:id="146"/>
      <w:r w:rsidRPr="0008229C">
        <w:rPr>
          <w:rFonts w:eastAsia="Times New Roman"/>
          <w:lang w:eastAsia="nb-NO"/>
        </w:rPr>
        <w:t> </w:t>
      </w:r>
    </w:p>
    <w:p w14:paraId="634F6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797304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75745E"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Unntak fra bestemmelsen kan tillates i henhold til unntaksbestemmelsene i Fellesoverenskomsten for byggfag.</w:t>
      </w:r>
    </w:p>
    <w:p w14:paraId="50FE119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409CB05" w14:textId="77777777" w:rsidR="0008229C" w:rsidRPr="0008229C" w:rsidRDefault="0008229C" w:rsidP="00EA1F63">
      <w:pPr>
        <w:pStyle w:val="Heading2"/>
        <w:rPr>
          <w:rFonts w:eastAsia="Times New Roman"/>
          <w:lang w:eastAsia="nb-NO"/>
        </w:rPr>
      </w:pPr>
      <w:bookmarkStart w:id="147" w:name="_Toc621293082"/>
      <w:bookmarkStart w:id="148" w:name="_Toc231210617"/>
      <w:r w:rsidRPr="0008229C">
        <w:rPr>
          <w:rFonts w:eastAsia="Times New Roman"/>
          <w:lang w:eastAsia="nb-NO"/>
        </w:rPr>
        <w:t>Krav til bruk av lærlinger</w:t>
      </w:r>
      <w:bookmarkEnd w:id="147"/>
      <w:bookmarkEnd w:id="148"/>
      <w:r w:rsidRPr="0008229C">
        <w:rPr>
          <w:rFonts w:eastAsia="Times New Roman"/>
          <w:lang w:eastAsia="nb-NO"/>
        </w:rPr>
        <w:t> </w:t>
      </w:r>
    </w:p>
    <w:p w14:paraId="56BE410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utførelsen av kontraktsarbeidet skal minst 10 % av arbeidede timer innenfor utførende fagområder med særlig behov for læreplasser utføres av lærlinger. Dette skal skje etter ordning i henhold til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Det kan i konkrete tilfeller gjøres unntak fra </w:t>
      </w:r>
      <w:proofErr w:type="spellStart"/>
      <w:r w:rsidRPr="0008229C">
        <w:rPr>
          <w:rFonts w:ascii="Oslo Sans Office" w:eastAsia="Times New Roman" w:hAnsi="Oslo Sans Office" w:cs="Segoe UI"/>
          <w:szCs w:val="24"/>
          <w:lang w:eastAsia="nb-NO"/>
        </w:rPr>
        <w:t>lærlingkravet</w:t>
      </w:r>
      <w:proofErr w:type="spellEnd"/>
      <w:r w:rsidRPr="0008229C">
        <w:rPr>
          <w:rFonts w:ascii="Oslo Sans Office" w:eastAsia="Times New Roman" w:hAnsi="Oslo Sans Office" w:cs="Segoe UI"/>
          <w:szCs w:val="24"/>
          <w:lang w:eastAsia="nb-NO"/>
        </w:rPr>
        <w:t xml:space="preserve"> grunnet oppdragets særegenhet, for eksempel der oppdraget ikke egner seg for </w:t>
      </w:r>
      <w:proofErr w:type="spellStart"/>
      <w:r w:rsidRPr="0008229C">
        <w:rPr>
          <w:rFonts w:ascii="Oslo Sans Office" w:eastAsia="Times New Roman" w:hAnsi="Oslo Sans Office" w:cs="Segoe UI"/>
          <w:szCs w:val="24"/>
          <w:lang w:eastAsia="nb-NO"/>
        </w:rPr>
        <w:t>lærlingarbeid</w:t>
      </w:r>
      <w:proofErr w:type="spellEnd"/>
      <w:r w:rsidRPr="0008229C">
        <w:rPr>
          <w:rFonts w:ascii="Oslo Sans Office" w:eastAsia="Times New Roman" w:hAnsi="Oslo Sans Office" w:cs="Segoe UI"/>
          <w:szCs w:val="24"/>
          <w:lang w:eastAsia="nb-NO"/>
        </w:rPr>
        <w:t xml:space="preserve">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og/eller underentreprenører skal være godkjent som lærebedrift i henhold til </w:t>
      </w:r>
      <w:proofErr w:type="spellStart"/>
      <w:r w:rsidRPr="0008229C">
        <w:rPr>
          <w:rFonts w:ascii="Oslo Sans Office" w:eastAsia="Times New Roman" w:hAnsi="Oslo Sans Office" w:cs="Segoe UI"/>
          <w:szCs w:val="24"/>
          <w:lang w:eastAsia="nb-NO"/>
        </w:rPr>
        <w:t>opplæringslova</w:t>
      </w:r>
      <w:proofErr w:type="spellEnd"/>
      <w:r w:rsidRPr="0008229C">
        <w:rPr>
          <w:rFonts w:ascii="Oslo Sans Office" w:eastAsia="Times New Roman" w:hAnsi="Oslo Sans Office" w:cs="Segoe UI"/>
          <w:szCs w:val="24"/>
          <w:lang w:eastAsia="nb-NO"/>
        </w:rPr>
        <w:t>.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ved oppstart, og på anmodning under gjennomføringen av kontraktsarbeidet, levere en plan for hvordan kravene vil bli oppfylt. Ved kontraktavslutning skal det fremlegges oversikt over antall utførte </w:t>
      </w:r>
      <w:proofErr w:type="spellStart"/>
      <w:r w:rsidRPr="0008229C">
        <w:rPr>
          <w:rFonts w:ascii="Oslo Sans Office" w:eastAsia="Times New Roman" w:hAnsi="Oslo Sans Office" w:cs="Segoe UI"/>
          <w:szCs w:val="24"/>
          <w:lang w:eastAsia="nb-NO"/>
        </w:rPr>
        <w:t>lærlingtimer</w:t>
      </w:r>
      <w:proofErr w:type="spellEnd"/>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DAD174D" w14:textId="4A583D32" w:rsidR="00EA1F63"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p>
    <w:p w14:paraId="75A1AD37" w14:textId="78E3A8D9" w:rsidR="0008229C" w:rsidRPr="00180707" w:rsidRDefault="0008229C" w:rsidP="00180707">
      <w:pPr>
        <w:pStyle w:val="Heading1"/>
        <w:rPr>
          <w:rFonts w:eastAsia="Times New Roman"/>
          <w:lang w:eastAsia="nb-NO"/>
        </w:rPr>
      </w:pPr>
      <w:bookmarkStart w:id="149" w:name="_Toc122737922"/>
      <w:bookmarkStart w:id="150" w:name="_Toc231210618"/>
      <w:r w:rsidRPr="0008229C">
        <w:rPr>
          <w:rFonts w:eastAsia="Times New Roman"/>
          <w:lang w:eastAsia="nb-NO"/>
        </w:rPr>
        <w:t>Krav til aktsomhetsvurderinger for ansvarlig næringsliv</w:t>
      </w:r>
      <w:bookmarkEnd w:id="149"/>
      <w:bookmarkEnd w:id="150"/>
      <w:r w:rsidRPr="00180707">
        <w:rPr>
          <w:rFonts w:ascii="Oslo Sans Office" w:eastAsia="Times New Roman" w:hAnsi="Oslo Sans Office" w:cs="Times New Roman"/>
          <w:szCs w:val="24"/>
          <w:lang w:eastAsia="nb-NO"/>
        </w:rPr>
        <w:t> </w:t>
      </w:r>
    </w:p>
    <w:p w14:paraId="567F17A2" w14:textId="77777777" w:rsidR="0008229C" w:rsidRPr="0008229C" w:rsidRDefault="0008229C" w:rsidP="00553E64">
      <w:pPr>
        <w:pStyle w:val="Heading2"/>
        <w:rPr>
          <w:rFonts w:eastAsia="Times New Roman"/>
          <w:lang w:eastAsia="nb-NO"/>
        </w:rPr>
      </w:pPr>
      <w:bookmarkStart w:id="151" w:name="_Toc681667568"/>
      <w:bookmarkStart w:id="152" w:name="_Toc231210619"/>
      <w:r w:rsidRPr="0008229C">
        <w:rPr>
          <w:rFonts w:eastAsia="Times New Roman"/>
          <w:lang w:eastAsia="nb-NO"/>
        </w:rPr>
        <w:t>Plikt til å utføre aktsomhetsvurderinger</w:t>
      </w:r>
      <w:bookmarkEnd w:id="151"/>
      <w:bookmarkEnd w:id="152"/>
      <w:r w:rsidRPr="0008229C">
        <w:rPr>
          <w:rFonts w:eastAsia="Times New Roman"/>
          <w:lang w:eastAsia="nb-NO"/>
        </w:rPr>
        <w:t>  </w:t>
      </w:r>
    </w:p>
    <w:p w14:paraId="64BA770B" w14:textId="36308713" w:rsid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r w:rsidR="00994470">
        <w:rPr>
          <w:rFonts w:ascii="Oslo Sans Office" w:eastAsia="Times New Roman" w:hAnsi="Oslo Sans Office" w:cs="Times New Roman"/>
          <w:i/>
          <w:iCs/>
          <w:szCs w:val="24"/>
          <w:lang w:eastAsia="nb-NO"/>
        </w:rPr>
        <w:br/>
      </w:r>
    </w:p>
    <w:p w14:paraId="2292B2A1" w14:textId="591CC82E"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b/>
          <w:bCs/>
          <w:szCs w:val="24"/>
          <w:lang w:eastAsia="nb-NO"/>
        </w:rPr>
        <w:t>Totalentreprenøren skal</w:t>
      </w:r>
      <w:r w:rsidRPr="0008229C">
        <w:rPr>
          <w:rFonts w:ascii="Times New Roman" w:eastAsia="Times New Roman" w:hAnsi="Times New Roman" w:cs="Times New Roman"/>
          <w:b/>
          <w:bCs/>
          <w:szCs w:val="24"/>
          <w:lang w:eastAsia="nb-NO"/>
        </w:rPr>
        <w:t> </w:t>
      </w:r>
      <w:r w:rsidRPr="0008229C">
        <w:rPr>
          <w:rFonts w:ascii="Oslo Sans Office" w:eastAsia="Times New Roman" w:hAnsi="Oslo Sans Office" w:cs="Times New Roman"/>
          <w:b/>
          <w:bCs/>
          <w:szCs w:val="24"/>
          <w:lang w:eastAsia="nb-NO"/>
        </w:rPr>
        <w:t xml:space="preserve">senest </w:t>
      </w:r>
      <w:r w:rsidRPr="00180707">
        <w:rPr>
          <w:rFonts w:ascii="Oslo Sans Office" w:eastAsia="Times New Roman" w:hAnsi="Oslo Sans Office" w:cs="Times New Roman"/>
          <w:b/>
          <w:bCs/>
          <w:szCs w:val="24"/>
          <w:lang w:eastAsia="nb-NO"/>
        </w:rPr>
        <w:t>etter</w:t>
      </w:r>
      <w:r w:rsidR="00491044" w:rsidRPr="00180707">
        <w:rPr>
          <w:rFonts w:ascii="Oslo Sans Office" w:eastAsia="Times New Roman" w:hAnsi="Oslo Sans Office" w:cs="Times New Roman"/>
          <w:b/>
          <w:bCs/>
          <w:szCs w:val="24"/>
          <w:lang w:eastAsia="nb-NO"/>
        </w:rPr>
        <w:t xml:space="preserve"> </w:t>
      </w:r>
      <w:r w:rsidRPr="00180707">
        <w:rPr>
          <w:rFonts w:ascii="Oslo Sans Office" w:eastAsia="Times New Roman" w:hAnsi="Oslo Sans Office" w:cs="Times New Roman"/>
          <w:b/>
          <w:bCs/>
          <w:szCs w:val="24"/>
          <w:lang w:eastAsia="nb-NO"/>
        </w:rPr>
        <w:t>kontraktsignering: </w:t>
      </w:r>
    </w:p>
    <w:p w14:paraId="70DB817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Totalentreprenøren skal organisere sitt arbeid for ansvarlig næringsliv i</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tr</w:t>
      </w:r>
      <w:r w:rsidRPr="0008229C">
        <w:rPr>
          <w:rFonts w:ascii="Oslo Sans Office" w:eastAsia="Times New Roman" w:hAnsi="Oslo Sans Office" w:cs="Oslo Sans Office"/>
          <w:szCs w:val="24"/>
          <w:lang w:eastAsia="nb-NO"/>
        </w:rPr>
        <w:t>å</w:t>
      </w:r>
      <w:r w:rsidRPr="0008229C">
        <w:rPr>
          <w:rFonts w:ascii="Oslo Sans Office" w:eastAsia="Times New Roman" w:hAnsi="Oslo Sans Office" w:cs="Times New Roman"/>
          <w:szCs w:val="24"/>
          <w:lang w:eastAsia="nb-NO"/>
        </w:rPr>
        <w:t>d med metoden for aktsomhetsvurderinger</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som beskrevet i</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internasjonalt anerkjente rammeverk som FNs veiledende prinsipper for n</w:t>
      </w:r>
      <w:r w:rsidRPr="0008229C">
        <w:rPr>
          <w:rFonts w:ascii="Oslo Sans Office" w:eastAsia="Times New Roman" w:hAnsi="Oslo Sans Office" w:cs="Oslo Sans Office"/>
          <w:szCs w:val="24"/>
          <w:lang w:eastAsia="nb-NO"/>
        </w:rPr>
        <w:t>æ</w:t>
      </w:r>
      <w:r w:rsidRPr="0008229C">
        <w:rPr>
          <w:rFonts w:ascii="Oslo Sans Office" w:eastAsia="Times New Roman" w:hAnsi="Oslo Sans Office" w:cs="Times New Roman"/>
          <w:szCs w:val="24"/>
          <w:lang w:eastAsia="nb-NO"/>
        </w:rPr>
        <w:t>ringsliv og menneskerettigheter</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(UNGP)</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og OECDs</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retningslinjer for flernasjonale selskaper.</w:t>
      </w:r>
      <w:r w:rsidRPr="0008229C">
        <w:rPr>
          <w:rFonts w:ascii="Oslo Sans Office" w:eastAsia="Times New Roman" w:hAnsi="Oslo Sans Office" w:cs="Oslo Sans Office"/>
          <w:szCs w:val="24"/>
          <w:lang w:eastAsia="nb-NO"/>
        </w:rPr>
        <w:t> </w:t>
      </w:r>
      <w:r w:rsidRPr="0008229C">
        <w:rPr>
          <w:rFonts w:ascii="Oslo Sans Office" w:eastAsia="Times New Roman" w:hAnsi="Oslo Sans Office" w:cs="Times New Roman"/>
          <w:szCs w:val="24"/>
          <w:lang w:eastAsia="nb-NO"/>
        </w:rPr>
        <w:t xml:space="preserve"> Med dette menes:</w:t>
      </w:r>
      <w:r w:rsidRPr="0008229C">
        <w:rPr>
          <w:rFonts w:ascii="Oslo Sans Office" w:eastAsia="Times New Roman" w:hAnsi="Oslo Sans Office" w:cs="Times New Roman"/>
          <w:i/>
          <w:iCs/>
          <w:szCs w:val="24"/>
          <w:lang w:eastAsia="nb-NO"/>
        </w:rPr>
        <w:t> </w:t>
      </w:r>
    </w:p>
    <w:p w14:paraId="30035853"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Forankre metoden for aktsomhetsvurderinger i retningslinjer og styringssystemer. Totalentreprenøren skal som minimum ha: </w:t>
      </w:r>
    </w:p>
    <w:p w14:paraId="0B603FBF" w14:textId="77777777" w:rsidR="0008229C" w:rsidRPr="0008229C" w:rsidRDefault="0008229C" w:rsidP="0008229C">
      <w:pPr>
        <w:numPr>
          <w:ilvl w:val="0"/>
          <w:numId w:val="47"/>
        </w:numPr>
        <w:spacing w:after="0" w:line="240" w:lineRule="auto"/>
        <w:ind w:left="1078" w:hanging="284"/>
        <w:contextualSpacing/>
        <w:rPr>
          <w:rFonts w:ascii="Oslo Sans Office" w:eastAsia="Calibri" w:hAnsi="Oslo Sans Office" w:cs="Times New Roman"/>
          <w:i/>
          <w:iCs/>
          <w:szCs w:val="20"/>
        </w:rPr>
      </w:pPr>
      <w:r w:rsidRPr="0008229C">
        <w:rPr>
          <w:rFonts w:ascii="Oslo Sans Office" w:eastAsia="Calibri" w:hAnsi="Oslo Sans Office" w:cs="Times New Roman"/>
          <w:szCs w:val="20"/>
        </w:rPr>
        <w:t>Formelle policy/retningslinjer for ansvarlig næringsliv. Retningslinjene skal ivareta Byggherrens kontraktsvilkår og gjelde for egen virksomhet og i leverandørkjeden</w:t>
      </w:r>
      <w:r w:rsidRPr="0008229C">
        <w:rPr>
          <w:rFonts w:ascii="Oslo Sans Office" w:eastAsia="Calibri" w:hAnsi="Oslo Sans Office" w:cs="Times New Roman"/>
          <w:i/>
          <w:iCs/>
          <w:szCs w:val="20"/>
        </w:rPr>
        <w:t> </w:t>
      </w:r>
    </w:p>
    <w:p w14:paraId="067A42D4" w14:textId="77777777" w:rsidR="0008229C" w:rsidRPr="0008229C" w:rsidRDefault="0008229C" w:rsidP="0008229C">
      <w:pPr>
        <w:numPr>
          <w:ilvl w:val="0"/>
          <w:numId w:val="47"/>
        </w:numPr>
        <w:spacing w:after="0" w:line="240" w:lineRule="auto"/>
        <w:ind w:left="1078" w:hanging="284"/>
        <w:contextualSpacing/>
        <w:rPr>
          <w:rFonts w:ascii="Oslo Sans Office" w:eastAsia="Calibri" w:hAnsi="Oslo Sans Office" w:cs="Times New Roman"/>
          <w:i/>
          <w:iCs/>
          <w:szCs w:val="20"/>
        </w:rPr>
      </w:pPr>
      <w:r w:rsidRPr="0008229C">
        <w:rPr>
          <w:rFonts w:ascii="Oslo Sans Office" w:eastAsia="Calibri" w:hAnsi="Oslo Sans Office" w:cs="Times New Roman"/>
          <w:szCs w:val="20"/>
        </w:rPr>
        <w:t xml:space="preserve">Skriftlige rutiner for å gjøre formelle policy/retningslinjer for ansvarlig næringsliv for leverandørkjeden (Suppliers Code </w:t>
      </w:r>
      <w:proofErr w:type="spellStart"/>
      <w:r w:rsidRPr="0008229C">
        <w:rPr>
          <w:rFonts w:ascii="Oslo Sans Office" w:eastAsia="Calibri" w:hAnsi="Oslo Sans Office" w:cs="Times New Roman"/>
          <w:szCs w:val="20"/>
        </w:rPr>
        <w:t>of</w:t>
      </w:r>
      <w:proofErr w:type="spellEnd"/>
      <w:r w:rsidRPr="0008229C">
        <w:rPr>
          <w:rFonts w:ascii="Oslo Sans Office" w:eastAsia="Calibri" w:hAnsi="Oslo Sans Office" w:cs="Times New Roman"/>
          <w:szCs w:val="20"/>
        </w:rPr>
        <w:t xml:space="preserve"> </w:t>
      </w:r>
      <w:proofErr w:type="spellStart"/>
      <w:r w:rsidRPr="0008229C">
        <w:rPr>
          <w:rFonts w:ascii="Oslo Sans Office" w:eastAsia="Calibri" w:hAnsi="Oslo Sans Office" w:cs="Times New Roman"/>
          <w:szCs w:val="20"/>
        </w:rPr>
        <w:t>Conduct</w:t>
      </w:r>
      <w:proofErr w:type="spellEnd"/>
      <w:r w:rsidRPr="0008229C">
        <w:rPr>
          <w:rFonts w:ascii="Oslo Sans Office" w:eastAsia="Calibri" w:hAnsi="Oslo Sans Office" w:cs="Times New Roman"/>
          <w:szCs w:val="20"/>
        </w:rPr>
        <w:t>) kjent for leverandører/ underentreprenører og forretningsforbindelser som medvirker til utførelsen av denne kontrakt [Dette skal kun leveres hvis det benyttes underentreprenører]</w:t>
      </w:r>
      <w:r w:rsidRPr="0008229C">
        <w:rPr>
          <w:rFonts w:ascii="Oslo Sans Office" w:eastAsia="Calibri" w:hAnsi="Oslo Sans Office" w:cs="Times New Roman"/>
          <w:i/>
          <w:iCs/>
          <w:szCs w:val="20"/>
        </w:rPr>
        <w:t> </w:t>
      </w:r>
    </w:p>
    <w:p w14:paraId="1B627A96" w14:textId="77777777" w:rsidR="0008229C" w:rsidRPr="0008229C" w:rsidRDefault="0008229C" w:rsidP="0008229C">
      <w:pPr>
        <w:numPr>
          <w:ilvl w:val="0"/>
          <w:numId w:val="47"/>
        </w:numPr>
        <w:spacing w:after="0" w:line="240" w:lineRule="auto"/>
        <w:ind w:left="1078" w:hanging="284"/>
        <w:contextualSpacing/>
        <w:rPr>
          <w:rFonts w:ascii="Oslo Sans Office" w:eastAsia="Calibri" w:hAnsi="Oslo Sans Office" w:cs="Times New Roman"/>
          <w:i/>
          <w:iCs/>
          <w:szCs w:val="20"/>
        </w:rPr>
      </w:pPr>
      <w:r w:rsidRPr="0008229C">
        <w:rPr>
          <w:rFonts w:ascii="Oslo Sans Office" w:eastAsia="Calibri" w:hAnsi="Oslo Sans Office" w:cs="Times New Roman"/>
          <w:szCs w:val="20"/>
        </w:rPr>
        <w:t>Planer og rutiner for å gjennomføre aktsomhetsvurderinger for ansvarlig næringsliv</w:t>
      </w:r>
    </w:p>
    <w:p w14:paraId="2C058F7B"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 xml:space="preserve">Kartlegge og vurdere faktiske og </w:t>
      </w:r>
      <w:proofErr w:type="gramStart"/>
      <w:r w:rsidRPr="0008229C">
        <w:rPr>
          <w:rFonts w:ascii="Oslo Sans Office" w:eastAsia="Calibri" w:hAnsi="Oslo Sans Office" w:cs="Times New Roman"/>
          <w:szCs w:val="20"/>
        </w:rPr>
        <w:t>potensielle</w:t>
      </w:r>
      <w:proofErr w:type="gramEnd"/>
      <w:r w:rsidRPr="0008229C">
        <w:rPr>
          <w:rFonts w:ascii="Oslo Sans Office" w:eastAsia="Calibri" w:hAnsi="Oslo Sans Office" w:cs="Times New Roman"/>
          <w:szCs w:val="20"/>
        </w:rPr>
        <w:t xml:space="preserv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6C5E23FE"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Iverksette tiltak</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 xml:space="preserve">for </w:t>
      </w:r>
      <w:r w:rsidRPr="0008229C">
        <w:rPr>
          <w:rFonts w:ascii="Oslo Sans Office" w:eastAsia="Calibri" w:hAnsi="Oslo Sans Office" w:cs="Oslo Sans Office"/>
          <w:szCs w:val="20"/>
        </w:rPr>
        <w:t>å</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stanse, forebygge eller begrense negative konsekvenser basert p</w:t>
      </w:r>
      <w:r w:rsidRPr="0008229C">
        <w:rPr>
          <w:rFonts w:ascii="Oslo Sans Office" w:eastAsia="Calibri" w:hAnsi="Oslo Sans Office" w:cs="Oslo Sans Office"/>
          <w:szCs w:val="20"/>
        </w:rPr>
        <w:t>å</w:t>
      </w:r>
      <w:r w:rsidRPr="0008229C">
        <w:rPr>
          <w:rFonts w:ascii="Oslo Sans Office" w:eastAsia="Calibri" w:hAnsi="Oslo Sans Office" w:cs="Times New Roman"/>
          <w:szCs w:val="20"/>
        </w:rPr>
        <w:t xml:space="preserve"> kartlegging og vurdering av risiko i punktet over </w:t>
      </w:r>
    </w:p>
    <w:p w14:paraId="7297BDF5"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Overvåke og evaluere</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effekten av iverksatte tiltak </w:t>
      </w:r>
    </w:p>
    <w:p w14:paraId="425F556B"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Kommunisere med berørte interessenter</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om</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arbeidet med aktsomhetsvurderinger,</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herunder om</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hvordan</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brudd, eller</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risiko</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er h</w:t>
      </w:r>
      <w:r w:rsidRPr="0008229C">
        <w:rPr>
          <w:rFonts w:ascii="Oslo Sans Office" w:eastAsia="Calibri" w:hAnsi="Oslo Sans Office" w:cs="Oslo Sans Office"/>
          <w:szCs w:val="20"/>
        </w:rPr>
        <w:t>å</w:t>
      </w:r>
      <w:r w:rsidRPr="0008229C">
        <w:rPr>
          <w:rFonts w:ascii="Oslo Sans Office" w:eastAsia="Calibri" w:hAnsi="Oslo Sans Office" w:cs="Times New Roman"/>
          <w:szCs w:val="20"/>
        </w:rPr>
        <w:t>ndtert</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 </w:t>
      </w:r>
    </w:p>
    <w:p w14:paraId="5E5CB59F" w14:textId="77777777" w:rsidR="0008229C" w:rsidRPr="0008229C" w:rsidRDefault="0008229C" w:rsidP="0008229C">
      <w:pPr>
        <w:numPr>
          <w:ilvl w:val="0"/>
          <w:numId w:val="46"/>
        </w:numPr>
        <w:spacing w:after="0" w:line="240" w:lineRule="auto"/>
        <w:ind w:left="714" w:hanging="357"/>
        <w:contextualSpacing/>
        <w:rPr>
          <w:rFonts w:ascii="Oslo Sans Office" w:eastAsia="Calibri" w:hAnsi="Oslo Sans Office" w:cs="Times New Roman"/>
          <w:szCs w:val="20"/>
        </w:rPr>
      </w:pPr>
      <w:r w:rsidRPr="0008229C">
        <w:rPr>
          <w:rFonts w:ascii="Oslo Sans Office" w:eastAsia="Calibri" w:hAnsi="Oslo Sans Office" w:cs="Times New Roman"/>
          <w:szCs w:val="20"/>
        </w:rPr>
        <w:t>Sørge for, eller samarbeide om,</w:t>
      </w:r>
      <w:r w:rsidRPr="0008229C">
        <w:rPr>
          <w:rFonts w:ascii="Times New Roman" w:eastAsia="Calibri" w:hAnsi="Times New Roman" w:cs="Times New Roman"/>
          <w:szCs w:val="20"/>
        </w:rPr>
        <w:t> </w:t>
      </w:r>
      <w:r w:rsidRPr="0008229C">
        <w:rPr>
          <w:rFonts w:ascii="Oslo Sans Office" w:eastAsia="Calibri" w:hAnsi="Oslo Sans Office" w:cs="Times New Roman"/>
          <w:szCs w:val="20"/>
        </w:rPr>
        <w:t>gjenoppretting og erstatning for negative konsekvenser</w:t>
      </w:r>
      <w:r w:rsidRPr="0008229C">
        <w:rPr>
          <w:rFonts w:ascii="Oslo Sans Office" w:eastAsia="Calibri" w:hAnsi="Oslo Sans Office" w:cs="Oslo Sans Office"/>
          <w:szCs w:val="20"/>
        </w:rPr>
        <w:t> </w:t>
      </w:r>
      <w:r w:rsidRPr="0008229C">
        <w:rPr>
          <w:rFonts w:ascii="Oslo Sans Office" w:eastAsia="Calibri" w:hAnsi="Oslo Sans Office" w:cs="Times New Roman"/>
          <w:szCs w:val="20"/>
        </w:rPr>
        <w:t> </w:t>
      </w:r>
    </w:p>
    <w:p w14:paraId="25B0871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03BD1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11DA580A" w14:textId="77777777" w:rsidR="0008229C" w:rsidRPr="0008229C" w:rsidRDefault="0008229C" w:rsidP="0008229C">
      <w:pPr>
        <w:numPr>
          <w:ilvl w:val="0"/>
          <w:numId w:val="4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007026EB" w14:textId="77777777" w:rsidR="0008229C" w:rsidRPr="0008229C" w:rsidRDefault="0008229C" w:rsidP="0008229C">
      <w:pPr>
        <w:numPr>
          <w:ilvl w:val="0"/>
          <w:numId w:val="4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6991B874" w14:textId="77777777" w:rsidR="0008229C" w:rsidRPr="0008229C" w:rsidRDefault="0008229C" w:rsidP="0008229C">
      <w:pPr>
        <w:numPr>
          <w:ilvl w:val="0"/>
          <w:numId w:val="14"/>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IV. Menneskerettigheter</w:t>
      </w:r>
      <w:r w:rsidRPr="0008229C">
        <w:rPr>
          <w:rFonts w:ascii="Oslo Sans Office" w:eastAsia="Times New Roman" w:hAnsi="Oslo Sans Office" w:cs="Times New Roman"/>
          <w:i/>
          <w:iCs/>
          <w:szCs w:val="24"/>
          <w:lang w:eastAsia="nb-NO"/>
        </w:rPr>
        <w:t> </w:t>
      </w:r>
    </w:p>
    <w:p w14:paraId="165E1730" w14:textId="77777777" w:rsidR="0008229C" w:rsidRPr="0008229C" w:rsidRDefault="0008229C" w:rsidP="0008229C">
      <w:pPr>
        <w:numPr>
          <w:ilvl w:val="0"/>
          <w:numId w:val="14"/>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32AC43D0" w14:textId="77777777" w:rsidR="0008229C" w:rsidRPr="0008229C" w:rsidRDefault="0008229C" w:rsidP="0008229C">
      <w:pPr>
        <w:numPr>
          <w:ilvl w:val="0"/>
          <w:numId w:val="14"/>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VI. Miljøvern</w:t>
      </w:r>
      <w:r w:rsidRPr="0008229C">
        <w:rPr>
          <w:rFonts w:ascii="Oslo Sans Office" w:eastAsia="Times New Roman" w:hAnsi="Oslo Sans Office" w:cs="Times New Roman"/>
          <w:i/>
          <w:iCs/>
          <w:szCs w:val="24"/>
          <w:lang w:eastAsia="nb-NO"/>
        </w:rPr>
        <w:t> </w:t>
      </w:r>
    </w:p>
    <w:p w14:paraId="15B23EF5" w14:textId="77777777" w:rsidR="0008229C" w:rsidRPr="0008229C" w:rsidRDefault="0008229C" w:rsidP="0008229C">
      <w:pPr>
        <w:numPr>
          <w:ilvl w:val="0"/>
          <w:numId w:val="15"/>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7225FFEA" w14:textId="77777777" w:rsidR="0008229C" w:rsidRPr="0008229C" w:rsidRDefault="0008229C" w:rsidP="0008229C">
      <w:pPr>
        <w:numPr>
          <w:ilvl w:val="0"/>
          <w:numId w:val="4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6D795B7" w14:textId="77777777" w:rsidR="0008229C" w:rsidRPr="0008229C" w:rsidRDefault="0008229C" w:rsidP="0008229C">
      <w:pPr>
        <w:numPr>
          <w:ilvl w:val="0"/>
          <w:numId w:val="4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079761EE" w14:textId="77777777" w:rsidR="0008229C" w:rsidRPr="0008229C" w:rsidRDefault="0008229C" w:rsidP="0008229C">
      <w:pPr>
        <w:numPr>
          <w:ilvl w:val="0"/>
          <w:numId w:val="4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55948FC5" w14:textId="77777777" w:rsidR="0008229C" w:rsidRPr="0008229C" w:rsidRDefault="0008229C" w:rsidP="0008229C">
      <w:pPr>
        <w:numPr>
          <w:ilvl w:val="0"/>
          <w:numId w:val="16"/>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F5C6E21" w14:textId="77777777" w:rsidR="0008229C" w:rsidRPr="0008229C" w:rsidRDefault="0008229C" w:rsidP="0008229C">
      <w:pPr>
        <w:numPr>
          <w:ilvl w:val="0"/>
          <w:numId w:val="17"/>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57F9C19A" w14:textId="77777777" w:rsidR="0008229C" w:rsidRPr="0008229C" w:rsidRDefault="0008229C" w:rsidP="0008229C">
      <w:pPr>
        <w:numPr>
          <w:ilvl w:val="0"/>
          <w:numId w:val="17"/>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23851414" w14:textId="77777777" w:rsidR="0008229C" w:rsidRPr="0008229C" w:rsidRDefault="0008229C" w:rsidP="0008229C">
      <w:pPr>
        <w:numPr>
          <w:ilvl w:val="0"/>
          <w:numId w:val="17"/>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436002A8" w14:textId="77777777" w:rsidR="0008229C" w:rsidRPr="0008229C" w:rsidRDefault="0008229C" w:rsidP="0008229C">
      <w:pPr>
        <w:numPr>
          <w:ilvl w:val="0"/>
          <w:numId w:val="17"/>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5552B422" w14:textId="77777777" w:rsidR="0008229C" w:rsidRPr="0008229C" w:rsidRDefault="0008229C" w:rsidP="0008229C">
      <w:pPr>
        <w:numPr>
          <w:ilvl w:val="0"/>
          <w:numId w:val="4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60D552AB"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72D14D8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298F57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210E792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34B991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463D478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w:t>
      </w:r>
    </w:p>
    <w:p w14:paraId="37EE9C2D" w14:textId="77777777" w:rsidR="0008229C" w:rsidRPr="0008229C" w:rsidRDefault="0008229C" w:rsidP="0055722F">
      <w:pPr>
        <w:pStyle w:val="Heading2"/>
        <w:rPr>
          <w:rFonts w:hint="eastAsia"/>
        </w:rPr>
      </w:pPr>
      <w:r w:rsidRPr="0008229C">
        <w:t xml:space="preserve"> </w:t>
      </w:r>
      <w:bookmarkStart w:id="153" w:name="_Toc2019672414"/>
      <w:bookmarkStart w:id="154" w:name="_Toc231210620"/>
      <w:bookmarkStart w:id="155" w:name="_Hlk129877508"/>
      <w:r w:rsidRPr="0008229C">
        <w:t>Plikt til å medvirke i kontraktsoppfølgingen</w:t>
      </w:r>
      <w:bookmarkEnd w:id="153"/>
      <w:bookmarkEnd w:id="154"/>
      <w:r w:rsidRPr="0008229C">
        <w:t> </w:t>
      </w:r>
    </w:p>
    <w:bookmarkEnd w:id="155"/>
    <w:p w14:paraId="57EA4DC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52B6A68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420789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2CBE2A7E" w14:textId="77777777" w:rsidR="0008229C" w:rsidRPr="0008229C" w:rsidRDefault="0008229C" w:rsidP="0008229C">
      <w:pPr>
        <w:numPr>
          <w:ilvl w:val="0"/>
          <w:numId w:val="1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Deltar i oppfølgingssamtale(r) med Byggherren og eventuelle andre berørte interessenter</w:t>
      </w:r>
      <w:r w:rsidRPr="0008229C">
        <w:rPr>
          <w:rFonts w:ascii="Oslo Sans Office" w:eastAsia="Times New Roman" w:hAnsi="Oslo Sans Office" w:cs="Times New Roman"/>
          <w:i/>
          <w:iCs/>
          <w:szCs w:val="24"/>
          <w:lang w:eastAsia="nb-NO"/>
        </w:rPr>
        <w:t> </w:t>
      </w:r>
    </w:p>
    <w:p w14:paraId="1670F91F" w14:textId="77777777" w:rsidR="0008229C" w:rsidRPr="0008229C" w:rsidRDefault="0008229C" w:rsidP="0008229C">
      <w:pPr>
        <w:numPr>
          <w:ilvl w:val="0"/>
          <w:numId w:val="1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0711C978" w14:textId="77777777" w:rsidR="0008229C" w:rsidRPr="0008229C" w:rsidRDefault="0008229C" w:rsidP="0008229C">
      <w:pPr>
        <w:numPr>
          <w:ilvl w:val="0"/>
          <w:numId w:val="1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506AC4B4" w14:textId="77777777" w:rsidR="0008229C" w:rsidRPr="0008229C" w:rsidRDefault="0008229C" w:rsidP="0008229C">
      <w:pPr>
        <w:numPr>
          <w:ilvl w:val="0"/>
          <w:numId w:val="1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2B090B81" w14:textId="77777777" w:rsidR="0008229C" w:rsidRPr="0008229C" w:rsidRDefault="0008229C" w:rsidP="0008229C">
      <w:pPr>
        <w:numPr>
          <w:ilvl w:val="0"/>
          <w:numId w:val="1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0B0CBD" w14:textId="77777777" w:rsidR="0008229C" w:rsidRPr="0008229C" w:rsidRDefault="0008229C" w:rsidP="0008229C">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63F45CF7" w14:textId="7EBAAA8E" w:rsidR="0008229C" w:rsidRPr="0008229C" w:rsidRDefault="0008229C" w:rsidP="0008229C">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Revisjon kan omfatte undersøkelser, innhenting av dokumentasjon og stedlig kontroll hos Totalentreprenøren, hos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Totalentreprenøren er ansvarlig for at underentreprenører oppfyller medvirknings- og dokumentasjonsplikten  </w:t>
      </w:r>
      <w:r w:rsidRPr="0008229C">
        <w:rPr>
          <w:rFonts w:ascii="Oslo Sans Office" w:eastAsia="Times New Roman" w:hAnsi="Oslo Sans Office" w:cs="Times New Roman"/>
          <w:i/>
          <w:iCs/>
          <w:szCs w:val="24"/>
          <w:lang w:eastAsia="nb-NO"/>
        </w:rPr>
        <w:t> </w:t>
      </w:r>
    </w:p>
    <w:p w14:paraId="309F5350" w14:textId="77777777" w:rsidR="0008229C" w:rsidRPr="0008229C" w:rsidRDefault="0008229C" w:rsidP="0008229C">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6B4BE6E5" w14:textId="77777777" w:rsidR="0008229C" w:rsidRPr="0008229C" w:rsidRDefault="0008229C" w:rsidP="0008229C">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Times New Roman"/>
          <w:szCs w:val="24"/>
          <w:lang w:eastAsia="nb-NO"/>
        </w:rPr>
        <w:t>Tillitsvalgte kan ikke nektes adgang ved stedlig kontroll der kontraktsarbeidet utføres</w:t>
      </w:r>
      <w:r w:rsidRPr="0008229C">
        <w:rPr>
          <w:rFonts w:ascii="Oslo Sans Office" w:eastAsia="Times New Roman" w:hAnsi="Oslo Sans Office" w:cs="Times New Roman"/>
          <w:i/>
          <w:iCs/>
          <w:szCs w:val="24"/>
          <w:lang w:eastAsia="nb-NO"/>
        </w:rPr>
        <w:t> </w:t>
      </w:r>
    </w:p>
    <w:p w14:paraId="59E5E0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2DA75E2"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1E95AB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04AACE6" w14:textId="77777777" w:rsidR="0008229C" w:rsidRPr="0008229C" w:rsidRDefault="0008229C" w:rsidP="0055722F">
      <w:pPr>
        <w:pStyle w:val="Heading2"/>
        <w:rPr>
          <w:rFonts w:hint="eastAsia"/>
        </w:rPr>
      </w:pPr>
      <w:r w:rsidRPr="0008229C">
        <w:t xml:space="preserve"> </w:t>
      </w:r>
      <w:bookmarkStart w:id="156" w:name="_Toc189143027"/>
      <w:bookmarkStart w:id="157" w:name="_Toc231210621"/>
      <w:r w:rsidRPr="0008229C">
        <w:t>Sanksjoner ved manglende ivaretakelse krav til aktsomhetsvurderinger for ansvarlig næringsliv</w:t>
      </w:r>
      <w:bookmarkEnd w:id="156"/>
      <w:bookmarkEnd w:id="157"/>
      <w:r w:rsidRPr="0008229C">
        <w:t>  </w:t>
      </w:r>
    </w:p>
    <w:p w14:paraId="6BD7BBD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Ved brudd på krav om </w:t>
      </w:r>
      <w:bookmarkStart w:id="158" w:name="_Hlk129877549"/>
      <w:r w:rsidRPr="0008229C">
        <w:rPr>
          <w:rFonts w:ascii="Oslo Sans Office" w:eastAsia="Times New Roman" w:hAnsi="Oslo Sans Office" w:cs="Times New Roman"/>
          <w:szCs w:val="24"/>
          <w:lang w:eastAsia="nb-NO"/>
        </w:rPr>
        <w:t>plikt til utføre aktsomhetsvurderinger eller plikt til å medvirke i kontraktsoppfølgingen</w:t>
      </w:r>
      <w:bookmarkEnd w:id="158"/>
      <w:r w:rsidRPr="0008229C">
        <w:rPr>
          <w:rFonts w:ascii="Oslo Sans Office" w:eastAsia="Times New Roman" w:hAnsi="Oslo Sans Office" w:cs="Times New Roman"/>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4E4ECBA0" w14:textId="77777777" w:rsidR="0008229C" w:rsidRPr="0008229C" w:rsidRDefault="0008229C" w:rsidP="0008229C">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Totalentreprenøren skal rette brudd på krav om </w:t>
      </w:r>
      <w:bookmarkStart w:id="159" w:name="_Hlk129873308"/>
      <w:r w:rsidRPr="0008229C">
        <w:rPr>
          <w:rFonts w:ascii="Oslo Sans Office" w:eastAsia="Times New Roman" w:hAnsi="Oslo Sans Office" w:cs="Times New Roman"/>
          <w:szCs w:val="24"/>
          <w:lang w:eastAsia="nb-NO"/>
        </w:rPr>
        <w:t xml:space="preserve">plikt til utføre aktsomhetsvurderinger eller plikt til å medvirke i kontraktsoppfølgingen. </w:t>
      </w:r>
      <w:bookmarkEnd w:id="159"/>
      <w:r w:rsidRPr="0008229C">
        <w:rPr>
          <w:rFonts w:ascii="Oslo Sans Office" w:eastAsia="Times New Roman" w:hAnsi="Oslo Sans Office" w:cs="Times New Roman"/>
          <w:szCs w:val="24"/>
          <w:lang w:eastAsia="nb-NO"/>
        </w:rPr>
        <w:t>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3FE697C2" w14:textId="77777777" w:rsidR="0008229C" w:rsidRPr="0008229C" w:rsidRDefault="0008229C" w:rsidP="0008229C">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Ved alvorlige eller gjentatte brudd på krav om plikt til utføre aktsomhetsvurderinger eller plikt til å medvirke i kontraktsoppfølgingen,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0C58D721" w14:textId="77777777" w:rsidR="0008229C" w:rsidRPr="0008229C" w:rsidRDefault="0008229C" w:rsidP="0008229C">
      <w:pPr>
        <w:numPr>
          <w:ilvl w:val="0"/>
          <w:numId w:val="23"/>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4741C4CF" w14:textId="77777777" w:rsidR="0008229C" w:rsidRPr="0008229C" w:rsidRDefault="0008229C" w:rsidP="0008229C">
      <w:pPr>
        <w:numPr>
          <w:ilvl w:val="0"/>
          <w:numId w:val="23"/>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41281F67" w14:textId="77777777" w:rsidR="0008229C" w:rsidRPr="0008229C" w:rsidRDefault="0008229C" w:rsidP="0008229C">
      <w:pPr>
        <w:numPr>
          <w:ilvl w:val="0"/>
          <w:numId w:val="23"/>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Kreve at Totalentreprenøren bytter ut vare(r) eller underentreprenør uten kostnad for Byggherren</w:t>
      </w:r>
    </w:p>
    <w:p w14:paraId="0D9FAFC0" w14:textId="2597C4E0" w:rsidR="0008229C" w:rsidRPr="00C047B9" w:rsidRDefault="0008229C" w:rsidP="0008229C">
      <w:pPr>
        <w:numPr>
          <w:ilvl w:val="0"/>
          <w:numId w:val="23"/>
        </w:numPr>
        <w:tabs>
          <w:tab w:val="clear" w:pos="720"/>
          <w:tab w:val="num" w:pos="1068"/>
        </w:tabs>
        <w:spacing w:after="0" w:line="240" w:lineRule="auto"/>
        <w:ind w:left="106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Heading1"/>
        <w:rPr>
          <w:rFonts w:eastAsia="Times New Roman"/>
        </w:rPr>
      </w:pPr>
      <w:bookmarkStart w:id="160" w:name="_Toc1118564970"/>
      <w:bookmarkStart w:id="161" w:name="_Toc231210622"/>
      <w:r w:rsidRPr="0008229C">
        <w:rPr>
          <w:rFonts w:eastAsia="Times New Roman"/>
        </w:rPr>
        <w:t>Returordning for emballasje</w:t>
      </w:r>
      <w:bookmarkEnd w:id="160"/>
      <w:bookmarkEnd w:id="161"/>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6DB83A18" w14:textId="77777777" w:rsidR="001F205E" w:rsidRPr="0008229C" w:rsidRDefault="001F205E" w:rsidP="0008229C">
      <w:pPr>
        <w:spacing w:after="0" w:line="240" w:lineRule="auto"/>
        <w:rPr>
          <w:rFonts w:ascii="Oslo Sans Office" w:eastAsia="Times New Roman" w:hAnsi="Oslo Sans Office" w:cs="Times New Roman"/>
          <w:szCs w:val="24"/>
          <w:lang w:eastAsia="nb-NO"/>
        </w:rPr>
      </w:pPr>
    </w:p>
    <w:p w14:paraId="56B20401" w14:textId="24C4477C" w:rsidR="005621E5" w:rsidRPr="00DA2929" w:rsidRDefault="00994470" w:rsidP="00994470">
      <w:pPr>
        <w:pStyle w:val="Heading1"/>
        <w:numPr>
          <w:ilvl w:val="0"/>
          <w:numId w:val="0"/>
        </w:numPr>
        <w:ind w:left="431" w:hanging="431"/>
        <w:rPr>
          <w:rFonts w:ascii="Oslo Sans Office" w:hAnsi="Oslo Sans Office" w:cs="Oslo Sans Office" w:hint="eastAsia"/>
          <w:color w:val="4BACC6"/>
          <w:szCs w:val="24"/>
          <w:lang w:eastAsia="nb-NO"/>
        </w:rPr>
      </w:pPr>
      <w:bookmarkStart w:id="162" w:name="_Toc636810050"/>
      <w:bookmarkStart w:id="163" w:name="_Toc231210623"/>
      <w:r>
        <w:rPr>
          <w:lang w:eastAsia="nb-NO"/>
        </w:rPr>
        <w:t xml:space="preserve">27 </w:t>
      </w:r>
      <w:r w:rsidR="0008229C" w:rsidRPr="0008229C">
        <w:rPr>
          <w:lang w:eastAsia="nb-NO"/>
        </w:rPr>
        <w:t>Miljø</w:t>
      </w:r>
      <w:bookmarkEnd w:id="162"/>
      <w:bookmarkEnd w:id="163"/>
    </w:p>
    <w:p w14:paraId="523C9424" w14:textId="77777777" w:rsidR="001F205E" w:rsidRPr="005621E5" w:rsidRDefault="001F205E" w:rsidP="0008229C">
      <w:pPr>
        <w:autoSpaceDE w:val="0"/>
        <w:autoSpaceDN w:val="0"/>
        <w:adjustRightInd w:val="0"/>
        <w:spacing w:after="0" w:line="240" w:lineRule="auto"/>
        <w:rPr>
          <w:rFonts w:ascii="Oslo Sans Office" w:eastAsia="Times New Roman" w:hAnsi="Oslo Sans Office" w:cs="Oslo Sans Office"/>
          <w:szCs w:val="24"/>
          <w:lang w:eastAsia="nb-NO"/>
        </w:rPr>
      </w:pPr>
    </w:p>
    <w:p w14:paraId="25CC66F1" w14:textId="05852C05" w:rsidR="154E765C" w:rsidRPr="005621E5" w:rsidRDefault="154E765C" w:rsidP="3F34809C">
      <w:pPr>
        <w:pStyle w:val="Heading2"/>
        <w:rPr>
          <w:rFonts w:ascii="Oslo Sans Office" w:eastAsia="Oslo Sans Office" w:hAnsi="Oslo Sans Office" w:cs="Oslo Sans Office"/>
          <w:bCs/>
          <w:color w:val="auto"/>
          <w:szCs w:val="24"/>
        </w:rPr>
      </w:pPr>
      <w:bookmarkStart w:id="164" w:name="_Toc231210624"/>
      <w:r w:rsidRPr="005621E5">
        <w:rPr>
          <w:rFonts w:ascii="Oslo Sans Office" w:eastAsia="Oslo Sans Office" w:hAnsi="Oslo Sans Office" w:cs="Oslo Sans Office"/>
          <w:bCs/>
          <w:color w:val="auto"/>
          <w:szCs w:val="24"/>
        </w:rPr>
        <w:t>Utslippsfrie bygge- og anleggsplasser</w:t>
      </w:r>
      <w:bookmarkEnd w:id="164"/>
      <w:r w:rsidRPr="005621E5">
        <w:rPr>
          <w:rFonts w:ascii="Oslo Sans Office" w:eastAsia="Oslo Sans Office" w:hAnsi="Oslo Sans Office" w:cs="Oslo Sans Office"/>
          <w:bCs/>
          <w:color w:val="auto"/>
          <w:szCs w:val="24"/>
        </w:rPr>
        <w:t xml:space="preserve"> </w:t>
      </w:r>
    </w:p>
    <w:p w14:paraId="6652150C" w14:textId="62F1C75E"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gjennomføre arbeidet på bygge- og anleggsplassen utslippsfritt.</w:t>
      </w:r>
    </w:p>
    <w:p w14:paraId="49577DF0" w14:textId="1821A7B2" w:rsidR="154E765C" w:rsidRPr="005621E5" w:rsidRDefault="154E765C" w:rsidP="3F34809C">
      <w:pPr>
        <w:pStyle w:val="Heading2"/>
        <w:rPr>
          <w:rFonts w:ascii="Oslo Sans Office" w:eastAsia="Oslo Sans Office" w:hAnsi="Oslo Sans Office" w:cs="Oslo Sans Office"/>
          <w:bCs/>
          <w:color w:val="auto"/>
          <w:szCs w:val="24"/>
        </w:rPr>
      </w:pPr>
      <w:bookmarkStart w:id="165" w:name="_Toc231210625"/>
      <w:r w:rsidRPr="005621E5">
        <w:rPr>
          <w:rFonts w:ascii="Oslo Sans Office" w:eastAsia="Oslo Sans Office" w:hAnsi="Oslo Sans Office" w:cs="Oslo Sans Office"/>
          <w:bCs/>
          <w:color w:val="auto"/>
          <w:szCs w:val="24"/>
        </w:rPr>
        <w:t>Massetransport</w:t>
      </w:r>
      <w:bookmarkEnd w:id="165"/>
    </w:p>
    <w:p w14:paraId="049B2123" w14:textId="6BA7A56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2E0B120E" w14:textId="1E445AA7" w:rsidR="154E765C" w:rsidRPr="005621E5" w:rsidRDefault="154E765C" w:rsidP="3F34809C">
      <w:pPr>
        <w:pStyle w:val="Heading2"/>
        <w:rPr>
          <w:rFonts w:ascii="Oslo Sans Office" w:eastAsia="Oslo Sans Office" w:hAnsi="Oslo Sans Office" w:cs="Oslo Sans Office"/>
          <w:bCs/>
          <w:color w:val="auto"/>
          <w:szCs w:val="24"/>
        </w:rPr>
      </w:pPr>
      <w:r w:rsidRPr="005621E5">
        <w:rPr>
          <w:rFonts w:ascii="Oslo Sans Office" w:eastAsia="Oslo Sans Office" w:hAnsi="Oslo Sans Office" w:cs="Oslo Sans Office"/>
          <w:bCs/>
          <w:color w:val="auto"/>
          <w:szCs w:val="24"/>
        </w:rPr>
        <w:t xml:space="preserve"> </w:t>
      </w:r>
      <w:bookmarkStart w:id="166" w:name="_Toc231210626"/>
      <w:r w:rsidRPr="005621E5">
        <w:rPr>
          <w:rFonts w:ascii="Oslo Sans Office" w:eastAsia="Oslo Sans Office" w:hAnsi="Oslo Sans Office" w:cs="Oslo Sans Office"/>
          <w:bCs/>
          <w:color w:val="auto"/>
          <w:szCs w:val="24"/>
        </w:rPr>
        <w:t>Øvrig transport</w:t>
      </w:r>
      <w:bookmarkEnd w:id="166"/>
      <w:r w:rsidRPr="005621E5">
        <w:rPr>
          <w:rFonts w:ascii="Oslo Sans Office" w:eastAsia="Oslo Sans Office" w:hAnsi="Oslo Sans Office" w:cs="Oslo Sans Office"/>
          <w:bCs/>
          <w:color w:val="auto"/>
          <w:szCs w:val="24"/>
        </w:rPr>
        <w:t xml:space="preserve"> </w:t>
      </w:r>
    </w:p>
    <w:p w14:paraId="6C3EB434" w14:textId="77777777" w:rsidR="00A261C7"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For kjøretøy med tillatt totalvekt under 3,5 tonn gjelder følgende for siste transportstrekning/last </w:t>
      </w:r>
      <w:proofErr w:type="spellStart"/>
      <w:r w:rsidRPr="005621E5">
        <w:rPr>
          <w:rFonts w:ascii="Oslo Sans Office" w:eastAsia="Oslo Sans Office" w:hAnsi="Oslo Sans Office" w:cs="Oslo Sans Office"/>
          <w:szCs w:val="20"/>
        </w:rPr>
        <w:t>mile</w:t>
      </w:r>
      <w:proofErr w:type="spellEnd"/>
      <w:r w:rsidRPr="005621E5">
        <w:rPr>
          <w:rFonts w:ascii="Oslo Sans Office" w:eastAsia="Oslo Sans Office" w:hAnsi="Oslo Sans Office" w:cs="Oslo Sans Office"/>
          <w:szCs w:val="20"/>
        </w:rPr>
        <w:t xml:space="preserve">: </w:t>
      </w:r>
    </w:p>
    <w:p w14:paraId="6D3AE10C" w14:textId="37199A3C" w:rsidR="154E765C" w:rsidRPr="005621E5" w:rsidRDefault="154E765C" w:rsidP="00A261C7">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1. Leverandøren forplikter seg til kun å benytte kjøretøy som enten er utslippsfrie eller biogassbaserte i gjennomføringen av kontrakten.</w:t>
      </w:r>
    </w:p>
    <w:p w14:paraId="3C70DDAD" w14:textId="33ACFE9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For kjøretøy med en tillatt totalvekt over 3,5 tonn gjelder følgende for siste transportstrekning/last </w:t>
      </w:r>
      <w:proofErr w:type="spellStart"/>
      <w:r w:rsidRPr="005621E5">
        <w:rPr>
          <w:rFonts w:ascii="Oslo Sans Office" w:eastAsia="Oslo Sans Office" w:hAnsi="Oslo Sans Office" w:cs="Oslo Sans Office"/>
          <w:szCs w:val="20"/>
        </w:rPr>
        <w:t>mile</w:t>
      </w:r>
      <w:proofErr w:type="spellEnd"/>
      <w:r w:rsidRPr="005621E5">
        <w:rPr>
          <w:rFonts w:ascii="Oslo Sans Office" w:eastAsia="Oslo Sans Office" w:hAnsi="Oslo Sans Office" w:cs="Oslo Sans Office"/>
          <w:szCs w:val="20"/>
        </w:rPr>
        <w:t xml:space="preserve">: </w:t>
      </w:r>
    </w:p>
    <w:p w14:paraId="52A1770E" w14:textId="16CFE0FB"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i gjennomføringen av kontrakten minimum benytte fossilfrie kjøretøy til transport. </w:t>
      </w:r>
    </w:p>
    <w:p w14:paraId="1FAAD3E2" w14:textId="7A2FACF6"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Innen 1.1.2027 skal alle kjøretøy som benyttes i gjennomføringen av kontrakten være utslippsfrie eller biogassbaserte. </w:t>
      </w:r>
    </w:p>
    <w:p w14:paraId="0D419FD0" w14:textId="0BC9238A"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Alle kjøretøy som benyttes i gjennomføringen av kontrakten skal oppfylle minimum euroklasse 6/VI. </w:t>
      </w:r>
    </w:p>
    <w:p w14:paraId="1E39342F" w14:textId="1B3C3CA9"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5DA69944" w14:textId="17439076" w:rsidR="154E765C" w:rsidRPr="005621E5" w:rsidRDefault="154E765C" w:rsidP="3F34809C">
      <w:pPr>
        <w:ind w:left="720"/>
        <w:rPr>
          <w:rFonts w:ascii="Oslo Sans Office" w:eastAsia="Oslo Sans Office" w:hAnsi="Oslo Sans Office" w:cs="Oslo Sans Office"/>
          <w:szCs w:val="20"/>
        </w:rPr>
      </w:pPr>
      <w:r w:rsidRPr="005621E5">
        <w:rPr>
          <w:rFonts w:ascii="Oslo Sans Office" w:eastAsia="Oslo Sans Office" w:hAnsi="Oslo Sans Office" w:cs="Oslo Sans Office"/>
          <w:szCs w:val="20"/>
        </w:rPr>
        <w:t>5. Dokumentasjon for transportleveransene skal fremlegges ved forespørsel og skal inneholde all relevant informasjon samt kjøretøyets registreringsnummer.</w:t>
      </w:r>
    </w:p>
    <w:p w14:paraId="7928FED5" w14:textId="02BF39CE" w:rsidR="154E765C" w:rsidRPr="005621E5" w:rsidRDefault="154E765C" w:rsidP="3F34809C">
      <w:pPr>
        <w:pStyle w:val="Heading2"/>
        <w:rPr>
          <w:rFonts w:ascii="Oslo Sans Office" w:eastAsia="Oslo Sans Office" w:hAnsi="Oslo Sans Office" w:cs="Oslo Sans Office"/>
          <w:bCs/>
          <w:color w:val="auto"/>
          <w:szCs w:val="24"/>
        </w:rPr>
      </w:pPr>
      <w:bookmarkStart w:id="167" w:name="_Toc231210627"/>
      <w:r w:rsidRPr="005621E5">
        <w:rPr>
          <w:rFonts w:ascii="Oslo Sans Office" w:eastAsia="Oslo Sans Office" w:hAnsi="Oslo Sans Office" w:cs="Oslo Sans Office"/>
          <w:bCs/>
          <w:color w:val="auto"/>
          <w:szCs w:val="24"/>
        </w:rPr>
        <w:t>Plan for energi- og effektforbruk</w:t>
      </w:r>
      <w:bookmarkEnd w:id="167"/>
    </w:p>
    <w:p w14:paraId="0B3C9014" w14:textId="2E7B6E0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58F92435" w14:textId="3945F207" w:rsidR="154E765C" w:rsidRPr="005621E5" w:rsidRDefault="154E765C" w:rsidP="3F34809C">
      <w:pPr>
        <w:pStyle w:val="Heading2"/>
        <w:rPr>
          <w:rFonts w:ascii="Oslo Sans Office" w:eastAsia="Oslo Sans Office" w:hAnsi="Oslo Sans Office" w:cs="Oslo Sans Office"/>
          <w:bCs/>
          <w:color w:val="auto"/>
          <w:szCs w:val="24"/>
        </w:rPr>
      </w:pPr>
      <w:bookmarkStart w:id="168" w:name="_Toc231210628"/>
      <w:r w:rsidRPr="005621E5">
        <w:rPr>
          <w:rFonts w:ascii="Oslo Sans Office" w:eastAsia="Oslo Sans Office" w:hAnsi="Oslo Sans Office" w:cs="Oslo Sans Office"/>
          <w:bCs/>
          <w:color w:val="auto"/>
          <w:szCs w:val="24"/>
        </w:rPr>
        <w:t>Biodrivstoff</w:t>
      </w:r>
      <w:bookmarkEnd w:id="168"/>
    </w:p>
    <w:p w14:paraId="668190D8" w14:textId="50854176"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64EAA98F" w14:textId="4FEA4A13" w:rsidR="154E765C" w:rsidRPr="005621E5" w:rsidRDefault="154E765C" w:rsidP="3F34809C">
      <w:pPr>
        <w:pStyle w:val="Heading2"/>
        <w:rPr>
          <w:rFonts w:ascii="Oslo Sans Office" w:eastAsia="Oslo Sans Office" w:hAnsi="Oslo Sans Office" w:cs="Oslo Sans Office"/>
          <w:bCs/>
          <w:color w:val="auto"/>
          <w:szCs w:val="24"/>
        </w:rPr>
      </w:pPr>
      <w:bookmarkStart w:id="169" w:name="_Toc231210629"/>
      <w:r w:rsidRPr="005621E5">
        <w:rPr>
          <w:rFonts w:ascii="Oslo Sans Office" w:eastAsia="Oslo Sans Office" w:hAnsi="Oslo Sans Office" w:cs="Oslo Sans Office"/>
          <w:bCs/>
          <w:color w:val="auto"/>
          <w:szCs w:val="24"/>
        </w:rPr>
        <w:t>Unntaksbestemmelse</w:t>
      </w:r>
      <w:bookmarkEnd w:id="169"/>
      <w:r w:rsidRPr="005621E5">
        <w:rPr>
          <w:rFonts w:ascii="Oslo Sans Office" w:eastAsia="Oslo Sans Office" w:hAnsi="Oslo Sans Office" w:cs="Oslo Sans Office"/>
          <w:bCs/>
          <w:color w:val="auto"/>
          <w:szCs w:val="24"/>
        </w:rPr>
        <w:t xml:space="preserve"> </w:t>
      </w:r>
    </w:p>
    <w:p w14:paraId="73CB3AD0" w14:textId="2D9BDE5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Unntaksbestemmelse Oppdragsgiver kan i kontraktsperioden etter en konkret vurdering gi Leverandøren unntak fra enkelte </w:t>
      </w:r>
      <w:proofErr w:type="spellStart"/>
      <w:r w:rsidRPr="005621E5">
        <w:rPr>
          <w:rFonts w:ascii="Oslo Sans Office" w:eastAsia="Oslo Sans Office" w:hAnsi="Oslo Sans Office" w:cs="Oslo Sans Office"/>
          <w:szCs w:val="20"/>
        </w:rPr>
        <w:t>kontraktskrav</w:t>
      </w:r>
      <w:proofErr w:type="spellEnd"/>
      <w:r w:rsidRPr="005621E5">
        <w:rPr>
          <w:rFonts w:ascii="Oslo Sans Office" w:eastAsia="Oslo Sans Office" w:hAnsi="Oslo Sans Office" w:cs="Oslo Sans Office"/>
          <w:szCs w:val="20"/>
        </w:rPr>
        <w:t>. Unntak kan ikke gis der behovet skyldes forhold Leverandøren kjente til eller burde ha kjent til ved innlevering av endelig tilbud.</w:t>
      </w:r>
    </w:p>
    <w:p w14:paraId="270F645A" w14:textId="1C9D9B64"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 Leverandøren skal sende skriftlig søknad om unntak til Oppdragsgiver uten ugrunnet opphold. Søknaden skal minimum inneholde opplysninger og dokumentasjon om: </w:t>
      </w:r>
    </w:p>
    <w:p w14:paraId="45F5BB91" w14:textId="77BBDF89"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Maskin eller kjøretøy som det søkes unntak for og hvilken erstatning som skal benyttes. </w:t>
      </w:r>
    </w:p>
    <w:p w14:paraId="6F5BA8F7" w14:textId="0916A62A"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Begrunnelse for hvorfor det ikke er mulig for Leverandøren å oppfylle kravet. </w:t>
      </w:r>
    </w:p>
    <w:p w14:paraId="1148F1DA" w14:textId="2276399C"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Perioden det søkes unntak for. </w:t>
      </w:r>
    </w:p>
    <w:p w14:paraId="639E19C4" w14:textId="288C8CD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Oppdragsgiver må innvilge søknaden skriftlig før unntak fra </w:t>
      </w:r>
      <w:proofErr w:type="spellStart"/>
      <w:r w:rsidRPr="005621E5">
        <w:rPr>
          <w:rFonts w:ascii="Oslo Sans Office" w:eastAsia="Oslo Sans Office" w:hAnsi="Oslo Sans Office" w:cs="Oslo Sans Office"/>
          <w:szCs w:val="20"/>
        </w:rPr>
        <w:t>kontraktskrav</w:t>
      </w:r>
      <w:proofErr w:type="spellEnd"/>
      <w:r w:rsidRPr="005621E5">
        <w:rPr>
          <w:rFonts w:ascii="Oslo Sans Office" w:eastAsia="Oslo Sans Office" w:hAnsi="Oslo Sans Office" w:cs="Oslo Sans Office"/>
          <w:szCs w:val="20"/>
        </w:rPr>
        <w:t xml:space="preserve"> anses som godkjent.</w:t>
      </w:r>
    </w:p>
    <w:p w14:paraId="3A5AC518" w14:textId="602BE229"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innvilget unntak skal det benyttes minimum euroklasse 6/VI og dokumentert biodrivstoff ut over omsetningskrav. Det skal ikke benyttes biodrivstoff basert på palmeolje eller biprodukter fra palmeproduksjon.</w:t>
      </w:r>
    </w:p>
    <w:p w14:paraId="0A2AF36D" w14:textId="16F59464" w:rsidR="154E765C" w:rsidRPr="005621E5" w:rsidRDefault="154E765C" w:rsidP="3F34809C">
      <w:pPr>
        <w:pStyle w:val="Heading2"/>
        <w:rPr>
          <w:rFonts w:ascii="Oslo Sans Office" w:eastAsia="Oslo Sans Office" w:hAnsi="Oslo Sans Office" w:cs="Oslo Sans Office"/>
          <w:bCs/>
          <w:color w:val="auto"/>
          <w:szCs w:val="24"/>
        </w:rPr>
      </w:pPr>
      <w:bookmarkStart w:id="170" w:name="_Toc231210630"/>
      <w:r w:rsidRPr="005621E5">
        <w:rPr>
          <w:rFonts w:ascii="Oslo Sans Office" w:eastAsia="Oslo Sans Office" w:hAnsi="Oslo Sans Office" w:cs="Oslo Sans Office"/>
          <w:bCs/>
          <w:color w:val="auto"/>
          <w:szCs w:val="24"/>
        </w:rPr>
        <w:t>Dokumentasjon og rapportering</w:t>
      </w:r>
      <w:bookmarkEnd w:id="170"/>
    </w:p>
    <w:p w14:paraId="04EB8201" w14:textId="265EB133"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Bruk av Oppdragsgivers digitale rapporteringsløsning: </w:t>
      </w:r>
    </w:p>
    <w:p w14:paraId="35B84A7E" w14:textId="66FF00D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16AA8ABF" w14:textId="349C9D2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2. Leverandøren skal til enhver tid sørge for at alle maskiner er oppkoblet i løsningen, og at data kontinuerlig innhentes fra maskinparken gjennom hele kontraktsperioden. </w:t>
      </w:r>
    </w:p>
    <w:p w14:paraId="5778C77F" w14:textId="43F58FDF"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3. Tilkobling og overføring av data skjer for Leverandørens egen regning. </w:t>
      </w:r>
    </w:p>
    <w:p w14:paraId="403933EF" w14:textId="52655076"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4. Leverandøren plikter å </w:t>
      </w:r>
      <w:proofErr w:type="spellStart"/>
      <w:r w:rsidRPr="005621E5">
        <w:rPr>
          <w:rFonts w:ascii="Oslo Sans Office" w:eastAsia="Oslo Sans Office" w:hAnsi="Oslo Sans Office" w:cs="Oslo Sans Office"/>
          <w:szCs w:val="20"/>
        </w:rPr>
        <w:t>etterregistrere</w:t>
      </w:r>
      <w:proofErr w:type="spellEnd"/>
      <w:r w:rsidRPr="005621E5">
        <w:rPr>
          <w:rFonts w:ascii="Oslo Sans Office" w:eastAsia="Oslo Sans Office" w:hAnsi="Oslo Sans Office" w:cs="Oslo Sans Office"/>
          <w:szCs w:val="20"/>
        </w:rPr>
        <w:t xml:space="preserve"> eventuelle nye maskiner som kommer inn under gjennomføringsperioden. </w:t>
      </w:r>
    </w:p>
    <w:p w14:paraId="20A2DBBB" w14:textId="3CB6199F"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b. Dokumentasjon av massetransport: Leverandøren skal oversende dokumentasjon eller kvitteringer på innkjøpt drivstoff og veielapper for massetransport på forespørsel uten ugrunnet opphold.</w:t>
      </w:r>
    </w:p>
    <w:p w14:paraId="43CCC6AB" w14:textId="0C955649" w:rsidR="154E765C" w:rsidRPr="005621E5" w:rsidRDefault="154E765C" w:rsidP="3F34809C">
      <w:pPr>
        <w:pStyle w:val="Heading2"/>
        <w:rPr>
          <w:rFonts w:ascii="Oslo Sans Office" w:eastAsia="Oslo Sans Office" w:hAnsi="Oslo Sans Office" w:cs="Oslo Sans Office"/>
          <w:bCs/>
          <w:color w:val="auto"/>
          <w:szCs w:val="24"/>
        </w:rPr>
      </w:pPr>
      <w:bookmarkStart w:id="171" w:name="_Toc231210631"/>
      <w:r w:rsidRPr="005621E5">
        <w:rPr>
          <w:rFonts w:ascii="Oslo Sans Office" w:eastAsia="Oslo Sans Office" w:hAnsi="Oslo Sans Office" w:cs="Oslo Sans Office"/>
          <w:bCs/>
          <w:color w:val="auto"/>
          <w:szCs w:val="24"/>
        </w:rPr>
        <w:t>Registrering i Maskinregisteret</w:t>
      </w:r>
      <w:bookmarkEnd w:id="171"/>
      <w:r w:rsidRPr="005621E5">
        <w:rPr>
          <w:rFonts w:ascii="Oslo Sans Office" w:eastAsia="Oslo Sans Office" w:hAnsi="Oslo Sans Office" w:cs="Oslo Sans Office"/>
          <w:bCs/>
          <w:color w:val="auto"/>
          <w:szCs w:val="24"/>
        </w:rPr>
        <w:t xml:space="preserve"> </w:t>
      </w:r>
    </w:p>
    <w:p w14:paraId="2B3A3171" w14:textId="07C51156"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Maskiner som benyttes på bygge- og anleggsplassen skal være registrert i Maskinregisteret.</w:t>
      </w:r>
    </w:p>
    <w:p w14:paraId="09DC55F4" w14:textId="33D992AD" w:rsidR="154E765C" w:rsidRDefault="154E765C" w:rsidP="3F34809C">
      <w:pPr>
        <w:pStyle w:val="Heading2"/>
        <w:rPr>
          <w:rFonts w:ascii="Oslo Sans Office" w:eastAsia="Oslo Sans Office" w:hAnsi="Oslo Sans Office" w:cs="Oslo Sans Office"/>
          <w:bCs/>
          <w:color w:val="auto"/>
          <w:szCs w:val="24"/>
        </w:rPr>
      </w:pPr>
      <w:bookmarkStart w:id="172" w:name="_Toc231210632"/>
      <w:r w:rsidRPr="005621E5">
        <w:rPr>
          <w:rFonts w:ascii="Oslo Sans Office" w:eastAsia="Oslo Sans Office" w:hAnsi="Oslo Sans Office" w:cs="Oslo Sans Office"/>
          <w:bCs/>
          <w:color w:val="auto"/>
          <w:szCs w:val="24"/>
        </w:rPr>
        <w:t>Mislighold og sanksjoner</w:t>
      </w:r>
      <w:bookmarkEnd w:id="172"/>
    </w:p>
    <w:p w14:paraId="10FF5C45" w14:textId="44F70AFA"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Klima- og miljøkrav omfatter krav eller kriterier som reduserer negativ klima- eller miljøpåvirkning ved ytelsen, eller fremmer klimavennlige løsninger, og som </w:t>
      </w:r>
      <w:proofErr w:type="gramStart"/>
      <w:r w:rsidRPr="005621E5">
        <w:rPr>
          <w:rFonts w:ascii="Oslo Sans Office" w:eastAsia="Oslo Sans Office" w:hAnsi="Oslo Sans Office" w:cs="Oslo Sans Office"/>
          <w:szCs w:val="20"/>
        </w:rPr>
        <w:t>fremgår</w:t>
      </w:r>
      <w:proofErr w:type="gramEnd"/>
      <w:r w:rsidRPr="005621E5">
        <w:rPr>
          <w:rFonts w:ascii="Oslo Sans Office" w:eastAsia="Oslo Sans Office" w:hAnsi="Oslo Sans Office" w:cs="Oslo Sans Office"/>
          <w:szCs w:val="20"/>
        </w:rPr>
        <w:t xml:space="preserve"> av konkurransegrunnlaget eller leverandørens tilbud. </w:t>
      </w:r>
    </w:p>
    <w:p w14:paraId="44F6D591" w14:textId="5D7D0E21"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Ved brudd på klima- og miljøkrav kan Oppdragsgiver </w:t>
      </w:r>
    </w:p>
    <w:p w14:paraId="3412CC4B" w14:textId="774AB1F7"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a. kreve at forholdet rettes eller at misligholdet opphører, </w:t>
      </w:r>
    </w:p>
    <w:p w14:paraId="00C370DA" w14:textId="63E1EAA8"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b. holde tilbake inntil 1 prosent av kontraktssummen, frem til forholdet er rettet eller misligholdet opphører, </w:t>
      </w:r>
    </w:p>
    <w:p w14:paraId="502C6A58" w14:textId="73A2C06F"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proofErr w:type="spellStart"/>
      <w:r w:rsidRPr="005621E5">
        <w:rPr>
          <w:rFonts w:ascii="Oslo Sans Office" w:eastAsia="Oslo Sans Office" w:hAnsi="Oslo Sans Office" w:cs="Oslo Sans Office"/>
          <w:szCs w:val="20"/>
        </w:rPr>
        <w:t>Ansvarsbegrensingen</w:t>
      </w:r>
      <w:proofErr w:type="spellEnd"/>
      <w:r w:rsidRPr="005621E5">
        <w:rPr>
          <w:rFonts w:ascii="Oslo Sans Office" w:eastAsia="Oslo Sans Office" w:hAnsi="Oslo Sans Office" w:cs="Oslo Sans Office"/>
          <w:szCs w:val="20"/>
        </w:rPr>
        <w:t xml:space="preserve"> gjelder ikke der bruddet har sin årsak i forsett eller grov uaktsomhet hos leverandøren, </w:t>
      </w:r>
    </w:p>
    <w:p w14:paraId="3C352100" w14:textId="791080B4"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d. kreve at Leverandøren skifter ut underleverandøren for Leverandørens regning og risiko, dersom bruddet har skjedd hos underleverandøren, </w:t>
      </w:r>
    </w:p>
    <w:p w14:paraId="36832579" w14:textId="1BA24D9A"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4E5D30E" w14:textId="148F10FD" w:rsidR="154E765C" w:rsidRPr="005621E5" w:rsidRDefault="154E765C" w:rsidP="3F34809C">
      <w:pPr>
        <w:ind w:left="708"/>
        <w:rPr>
          <w:rFonts w:ascii="Oslo Sans Office" w:eastAsia="Oslo Sans Office" w:hAnsi="Oslo Sans Office" w:cs="Oslo Sans Office"/>
          <w:szCs w:val="20"/>
        </w:rPr>
      </w:pPr>
      <w:r w:rsidRPr="005621E5">
        <w:rPr>
          <w:rFonts w:ascii="Oslo Sans Office" w:eastAsia="Oslo Sans Office" w:hAnsi="Oslo Sans Office" w:cs="Oslo Sans Office"/>
          <w:szCs w:val="20"/>
        </w:rPr>
        <w:t xml:space="preserve">f. kreve å få tiltransportert Leverandørens kontrakter med underleverandører dersom Oppdragsgiver har hevet kontrakten med Leverandøren. </w:t>
      </w:r>
    </w:p>
    <w:p w14:paraId="0877AF83" w14:textId="088D9D45" w:rsidR="154E765C" w:rsidRPr="005621E5" w:rsidRDefault="154E765C" w:rsidP="3F34809C">
      <w:pPr>
        <w:rPr>
          <w:rFonts w:ascii="Oslo Sans Office" w:eastAsia="Oslo Sans Office" w:hAnsi="Oslo Sans Office" w:cs="Oslo Sans Office"/>
          <w:szCs w:val="20"/>
        </w:rPr>
      </w:pPr>
      <w:r w:rsidRPr="005621E5">
        <w:rPr>
          <w:rFonts w:ascii="Oslo Sans Office" w:eastAsia="Oslo Sans Office" w:hAnsi="Oslo Sans Office" w:cs="Oslo Sans Office"/>
          <w:szCs w:val="20"/>
        </w:rPr>
        <w:t>Ved brudd på krav til bruk av Oppdragsgivers digitale registreringsløsning, dokumentasjon av massetransport eller registrering i Maskinregisteret kan Oppdragsgiver ilegge et gebyr på kr 1500 per brudd, per dag, frem til bruddet opphører.</w:t>
      </w:r>
    </w:p>
    <w:p w14:paraId="0B824DE5" w14:textId="159925BC" w:rsidR="3F34809C" w:rsidRDefault="3F34809C" w:rsidP="3F34809C"/>
    <w:p w14:paraId="695CA762" w14:textId="77777777" w:rsidR="0008229C" w:rsidRDefault="0008229C" w:rsidP="0008229C">
      <w:pPr>
        <w:spacing w:after="0" w:line="240" w:lineRule="auto"/>
        <w:rPr>
          <w:rFonts w:ascii="Oslo Sans Office" w:eastAsia="Times New Roman" w:hAnsi="Oslo Sans Office" w:cs="Times New Roman"/>
          <w:szCs w:val="24"/>
          <w:highlight w:val="yellow"/>
          <w:lang w:eastAsia="nb-NO"/>
        </w:rPr>
      </w:pPr>
    </w:p>
    <w:p w14:paraId="40EF96C2"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B7B487B"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9C99405" w14:textId="77777777" w:rsidR="009A144A" w:rsidRPr="0008229C" w:rsidRDefault="009A144A" w:rsidP="0008229C">
      <w:pPr>
        <w:spacing w:after="0" w:line="240" w:lineRule="auto"/>
        <w:jc w:val="center"/>
        <w:rPr>
          <w:rFonts w:ascii="Oslo Sans Office" w:eastAsia="Times New Roman" w:hAnsi="Oslo Sans Office" w:cs="Times New Roman"/>
          <w:szCs w:val="24"/>
          <w:lang w:eastAsia="nb-NO"/>
        </w:rPr>
      </w:pPr>
    </w:p>
    <w:p w14:paraId="4AE7843A"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5FFDFCAE"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2907E928"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21C89C7D"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4866F7B8" w14:textId="2F887A4D" w:rsidR="0008229C" w:rsidRPr="0008229C" w:rsidRDefault="0008229C" w:rsidP="0008229C">
      <w:pPr>
        <w:spacing w:after="0" w:line="240" w:lineRule="auto"/>
        <w:rPr>
          <w:rFonts w:ascii="Oslo Sans Office" w:eastAsia="Times New Roman" w:hAnsi="Oslo Sans Office" w:cs="Times New Roman"/>
          <w:i/>
          <w:iCs/>
          <w:color w:val="4BACC6"/>
          <w:szCs w:val="24"/>
          <w:lang w:eastAsia="nb-NO"/>
        </w:rPr>
      </w:pPr>
      <w:r w:rsidRPr="0008229C">
        <w:rPr>
          <w:rFonts w:ascii="Oslo Sans Office" w:eastAsia="Times New Roman" w:hAnsi="Oslo Sans Office" w:cs="Times New Roman"/>
          <w:i/>
          <w:iCs/>
          <w:color w:val="4BACC6"/>
          <w:szCs w:val="24"/>
          <w:lang w:eastAsia="nb-NO"/>
        </w:rPr>
        <w:t>[Tilpasses elektronisk/fysisk signering]</w:t>
      </w:r>
    </w:p>
    <w:p w14:paraId="313A188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Dette kontraktsdokumentet med bilag er utferdiget i to eksemplarer, hvorav partene beholder hvert sitt. </w:t>
      </w:r>
    </w:p>
    <w:p w14:paraId="1CCC905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ECB5A5C" w14:textId="77777777" w:rsidR="0008229C" w:rsidRPr="0008229C" w:rsidRDefault="0008229C" w:rsidP="0008229C">
      <w:pPr>
        <w:tabs>
          <w:tab w:val="left" w:pos="5103"/>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__________ den ____________</w:t>
      </w:r>
      <w:r w:rsidRPr="0008229C">
        <w:rPr>
          <w:rFonts w:ascii="Oslo Sans Office" w:eastAsia="Times New Roman" w:hAnsi="Oslo Sans Office" w:cs="Times New Roman"/>
          <w:szCs w:val="24"/>
          <w:lang w:eastAsia="nb-NO"/>
        </w:rPr>
        <w:tab/>
        <w:t>__________ den ____________</w:t>
      </w:r>
    </w:p>
    <w:p w14:paraId="0A567110" w14:textId="77777777" w:rsidR="0008229C" w:rsidRPr="0008229C" w:rsidRDefault="0008229C" w:rsidP="0008229C">
      <w:pPr>
        <w:tabs>
          <w:tab w:val="left" w:pos="5103"/>
        </w:tabs>
        <w:spacing w:after="0" w:line="240" w:lineRule="auto"/>
        <w:rPr>
          <w:rFonts w:ascii="Oslo Sans Office" w:eastAsia="Times New Roman" w:hAnsi="Oslo Sans Office" w:cs="Times New Roman"/>
          <w:szCs w:val="24"/>
          <w:lang w:eastAsia="nb-NO"/>
        </w:rPr>
      </w:pPr>
    </w:p>
    <w:p w14:paraId="313C2D2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9E2AA7" w14:textId="77777777" w:rsidR="0008229C" w:rsidRPr="0008229C" w:rsidRDefault="0008229C" w:rsidP="0008229C">
      <w:pPr>
        <w:tabs>
          <w:tab w:val="left" w:pos="5103"/>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__________________________</w:t>
      </w:r>
      <w:r w:rsidRPr="0008229C">
        <w:rPr>
          <w:rFonts w:ascii="Oslo Sans Office" w:eastAsia="Times New Roman" w:hAnsi="Oslo Sans Office" w:cs="Times New Roman"/>
          <w:szCs w:val="24"/>
          <w:lang w:eastAsia="nb-NO"/>
        </w:rPr>
        <w:tab/>
        <w:t>_____________________________</w:t>
      </w:r>
    </w:p>
    <w:p w14:paraId="0AD74CEC" w14:textId="77777777" w:rsidR="0008229C" w:rsidRPr="0008229C" w:rsidRDefault="0008229C" w:rsidP="0008229C">
      <w:pPr>
        <w:tabs>
          <w:tab w:val="left" w:pos="5103"/>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w:t>
      </w:r>
      <w:r w:rsidRPr="0008229C">
        <w:rPr>
          <w:rFonts w:ascii="Oslo Sans Office" w:eastAsia="Times New Roman" w:hAnsi="Oslo Sans Office" w:cs="Times New Roman"/>
          <w:szCs w:val="24"/>
          <w:lang w:eastAsia="nb-NO"/>
        </w:rPr>
        <w:tab/>
        <w:t>totalentreprenøre</w:t>
      </w:r>
      <w:bookmarkStart w:id="173" w:name="_Toc202762644"/>
      <w:r w:rsidRPr="0008229C">
        <w:rPr>
          <w:rFonts w:ascii="Oslo Sans Office" w:eastAsia="Times New Roman" w:hAnsi="Oslo Sans Office" w:cs="Times New Roman"/>
          <w:szCs w:val="24"/>
          <w:lang w:eastAsia="nb-NO"/>
        </w:rPr>
        <w:t>n</w:t>
      </w:r>
      <w:bookmarkEnd w:id="173"/>
    </w:p>
    <w:p w14:paraId="6A6C5A5C" w14:textId="00AE9DC7" w:rsidR="00E358A8" w:rsidRPr="0008229C" w:rsidRDefault="00E358A8" w:rsidP="0008229C">
      <w:pPr>
        <w:rPr>
          <w:rFonts w:ascii="Oslo Sans Office" w:eastAsia="Times New Roman" w:hAnsi="Oslo Sans Office" w:cs="Times New Roman"/>
          <w:szCs w:val="24"/>
          <w:lang w:eastAsia="nb-NO"/>
        </w:rPr>
      </w:pPr>
    </w:p>
    <w:sectPr w:rsidR="00E358A8" w:rsidRPr="0008229C"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ADA90" w14:textId="77777777" w:rsidR="003546A7" w:rsidRDefault="003546A7" w:rsidP="009340C1">
      <w:r>
        <w:separator/>
      </w:r>
    </w:p>
    <w:p w14:paraId="5D3FBF78" w14:textId="77777777" w:rsidR="003546A7" w:rsidRDefault="003546A7"/>
    <w:p w14:paraId="71A153DB" w14:textId="77777777" w:rsidR="003546A7" w:rsidRDefault="003546A7"/>
    <w:p w14:paraId="551ADCA9" w14:textId="77777777" w:rsidR="003546A7" w:rsidRDefault="003546A7" w:rsidP="00D54C6C"/>
  </w:endnote>
  <w:endnote w:type="continuationSeparator" w:id="0">
    <w:p w14:paraId="7101B7FA" w14:textId="77777777" w:rsidR="003546A7" w:rsidRDefault="003546A7" w:rsidP="009340C1">
      <w:r>
        <w:continuationSeparator/>
      </w:r>
    </w:p>
    <w:p w14:paraId="69FBF35F" w14:textId="77777777" w:rsidR="003546A7" w:rsidRDefault="003546A7"/>
    <w:p w14:paraId="01B47688" w14:textId="77777777" w:rsidR="003546A7" w:rsidRDefault="003546A7"/>
    <w:p w14:paraId="0333EBEB" w14:textId="77777777" w:rsidR="003546A7" w:rsidRDefault="003546A7"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0000000000000000000"/>
    <w:charset w:val="00"/>
    <w:family w:val="roman"/>
    <w:notTrueType/>
    <w:pitch w:val="default"/>
    <w:embedRegular r:id="rId1" w:fontKey="{2939A4F1-0562-4755-BB71-C49C435C4864}"/>
    <w:embedBold r:id="rId2" w:fontKey="{90160353-D22D-4BA0-A86C-B1CC6A2295C4}"/>
    <w:embedItalic r:id="rId3" w:fontKey="{B26B7D46-1A54-4465-8240-845CB5861873}"/>
    <w:embedBoldItalic r:id="rId4" w:fontKey="{415090FE-132F-4B7B-B290-72F1A58FE427}"/>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5" w:fontKey="{7A393459-3CD4-4EA5-B8D6-DA6C12EC9D90}"/>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8DC2DB02-2EB1-4E7F-8EC7-F8DA9D8261CB}"/>
  </w:font>
  <w:font w:name="Calibri">
    <w:panose1 w:val="020F0502020204030204"/>
    <w:charset w:val="00"/>
    <w:family w:val="swiss"/>
    <w:pitch w:val="variable"/>
    <w:sig w:usb0="E4002EFF" w:usb1="C200247B" w:usb2="00000009" w:usb3="00000000" w:csb0="000001FF" w:csb1="00000000"/>
    <w:embedRegular r:id="rId7" w:fontKey="{0C0B912A-4534-4BE5-AFDD-B06374515499}"/>
    <w:embedItalic r:id="rId8" w:fontKey="{1CB0D37B-4B03-4E3B-8D8D-A1F709BF56E2}"/>
  </w:font>
  <w:font w:name="Segoe UI">
    <w:panose1 w:val="020B0502040204020203"/>
    <w:charset w:val="00"/>
    <w:family w:val="swiss"/>
    <w:pitch w:val="variable"/>
    <w:sig w:usb0="E4002EFF" w:usb1="C000E47F" w:usb2="00000009" w:usb3="00000000" w:csb0="000001FF" w:csb1="00000000"/>
    <w:embedRegular r:id="rId9" w:fontKey="{CDF8FD5A-5D56-42F6-BB69-4985A62D0A64}"/>
    <w:embedBold r:id="rId10" w:fontKey="{8445D7C2-4A57-4B95-91EB-BEF04B52A20B}"/>
    <w:embedItalic r:id="rId11" w:fontKey="{0783B67D-0616-4A05-B4D5-E9A377D28267}"/>
    <w:embedBoldItalic r:id="rId12" w:fontKey="{9543814D-DC76-4C37-9A05-A77E242C7172}"/>
  </w:font>
  <w:font w:name="Consolas">
    <w:panose1 w:val="020B0609020204030204"/>
    <w:charset w:val="00"/>
    <w:family w:val="modern"/>
    <w:pitch w:val="fixed"/>
    <w:sig w:usb0="E00006FF" w:usb1="0000FCFF" w:usb2="00000001" w:usb3="00000000" w:csb0="0000019F" w:csb1="00000000"/>
    <w:embedRegular r:id="rId13" w:fontKey="{ECBAA0E0-BE5D-495D-A358-D4805C81A6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Footer"/>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w:t>
    </w:r>
    <w:proofErr w:type="spellStart"/>
    <w:r w:rsidR="00F55A59" w:rsidRPr="00F55A59">
      <w:rPr>
        <w:color w:val="auto"/>
        <w:sz w:val="18"/>
        <w:szCs w:val="18"/>
      </w:rPr>
      <w:t>kontraktsbestemmelser</w:t>
    </w:r>
    <w:proofErr w:type="spellEnd"/>
    <w:r w:rsidR="00F55A59" w:rsidRPr="00F55A59">
      <w:rPr>
        <w:color w:val="auto"/>
        <w:sz w:val="18"/>
        <w:szCs w:val="18"/>
      </w:rPr>
      <w:t xml:space="preserve">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Footer"/>
      <w:rPr>
        <w:snapToGrid w:val="0"/>
        <w:color w:val="auto"/>
        <w:sz w:val="18"/>
        <w:szCs w:val="18"/>
      </w:rPr>
    </w:pPr>
  </w:p>
  <w:p w14:paraId="3CA06582" w14:textId="6A14F9C4" w:rsidR="00DB13DF" w:rsidRPr="0091440F" w:rsidRDefault="00AC3AB9" w:rsidP="00C94DF2">
    <w:pPr>
      <w:pStyle w:val="Footer"/>
      <w:rPr>
        <w:color w:val="000000" w:themeColor="text1"/>
        <w:sz w:val="18"/>
        <w:szCs w:val="24"/>
      </w:rPr>
    </w:pPr>
    <w:r w:rsidRPr="0091440F">
      <w:rPr>
        <w:color w:val="000000" w:themeColor="text1"/>
        <w:sz w:val="18"/>
        <w:szCs w:val="24"/>
      </w:rPr>
      <w:t xml:space="preserve">Sist </w:t>
    </w:r>
    <w:r w:rsidRPr="00A261C7">
      <w:rPr>
        <w:color w:val="000000" w:themeColor="text1"/>
        <w:sz w:val="18"/>
        <w:szCs w:val="24"/>
      </w:rPr>
      <w:t xml:space="preserve">endret </w:t>
    </w:r>
    <w:r w:rsidR="005A7123" w:rsidRPr="00A261C7">
      <w:rPr>
        <w:color w:val="000000" w:themeColor="text1"/>
        <w:sz w:val="18"/>
        <w:szCs w:val="24"/>
      </w:rPr>
      <w:t>01.04.2025</w:t>
    </w:r>
  </w:p>
  <w:p w14:paraId="5827D5B9" w14:textId="7BF93A73" w:rsidR="00FC48AD" w:rsidRPr="006C127C" w:rsidRDefault="006C127C" w:rsidP="00A22A42">
    <w:pPr>
      <w:pStyle w:val="Footer"/>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009B147D">
      <w:rPr>
        <w:color w:val="000000" w:themeColor="text1"/>
        <w:sz w:val="18"/>
        <w:szCs w:val="24"/>
      </w:rPr>
      <w:t>Totalentreprenørens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Footer"/>
    </w:pPr>
  </w:p>
  <w:p w14:paraId="1231BE67" w14:textId="77777777" w:rsidR="002E3185" w:rsidRPr="00C3116A" w:rsidRDefault="002E3185" w:rsidP="009340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19219" w14:textId="77777777" w:rsidR="003546A7" w:rsidRDefault="003546A7" w:rsidP="009340C1">
      <w:r>
        <w:separator/>
      </w:r>
    </w:p>
    <w:p w14:paraId="4AFE888C" w14:textId="77777777" w:rsidR="003546A7" w:rsidRDefault="003546A7"/>
    <w:p w14:paraId="21C936EE" w14:textId="77777777" w:rsidR="003546A7" w:rsidRDefault="003546A7"/>
    <w:p w14:paraId="3F4D1AA8" w14:textId="77777777" w:rsidR="003546A7" w:rsidRDefault="003546A7" w:rsidP="00D54C6C"/>
  </w:footnote>
  <w:footnote w:type="continuationSeparator" w:id="0">
    <w:p w14:paraId="241C237C" w14:textId="77777777" w:rsidR="003546A7" w:rsidRDefault="003546A7" w:rsidP="009340C1">
      <w:r>
        <w:continuationSeparator/>
      </w:r>
    </w:p>
    <w:p w14:paraId="668A1A6B" w14:textId="77777777" w:rsidR="003546A7" w:rsidRDefault="003546A7"/>
    <w:p w14:paraId="5B247AEC" w14:textId="77777777" w:rsidR="003546A7" w:rsidRDefault="003546A7"/>
    <w:p w14:paraId="218C99D6" w14:textId="77777777" w:rsidR="003546A7" w:rsidRDefault="003546A7"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Header"/>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Header"/>
    </w:pPr>
  </w:p>
  <w:p w14:paraId="6D072C0D" w14:textId="7C60F164" w:rsidR="00D0256F" w:rsidRDefault="00D0256F" w:rsidP="009340C1">
    <w:pPr>
      <w:pStyle w:val="Header"/>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Header"/>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2CE49AFA"/>
    <w:lvl w:ilvl="0" w:tplc="DCD8CC84">
      <w:start w:val="1"/>
      <w:numFmt w:val="lowerLetter"/>
      <w:lvlText w:val="%1)"/>
      <w:lvlJc w:val="left"/>
      <w:rPr>
        <w:rFonts w:ascii="Times New Roman" w:eastAsia="Times New Roman" w:hAnsi="Times New Roman" w:cs="Aria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6"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8"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9"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0"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2"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9"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3"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25"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DB247DD"/>
    <w:multiLevelType w:val="multilevel"/>
    <w:tmpl w:val="6C405CEE"/>
    <w:lvl w:ilvl="0">
      <w:start w:val="1"/>
      <w:numFmt w:val="decimal"/>
      <w:lvlText w:val="%1."/>
      <w:lvlJc w:val="left"/>
      <w:pPr>
        <w:ind w:left="720" w:hanging="360"/>
      </w:pPr>
    </w:lvl>
    <w:lvl w:ilvl="1">
      <w:start w:val="1"/>
      <w:numFmt w:val="decimal"/>
      <w:lvlText w:val="%1.%2"/>
      <w:lvlJc w:val="left"/>
      <w:pPr>
        <w:ind w:left="578" w:hanging="578"/>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587C4338"/>
    <w:multiLevelType w:val="hybridMultilevel"/>
    <w:tmpl w:val="062C09C0"/>
    <w:lvl w:ilvl="0" w:tplc="59708B0E">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33" w15:restartNumberingAfterBreak="0">
    <w:nsid w:val="58F57DD4"/>
    <w:multiLevelType w:val="multilevel"/>
    <w:tmpl w:val="FA1478C4"/>
    <w:lvl w:ilvl="0">
      <w:start w:val="1"/>
      <w:numFmt w:val="decimal"/>
      <w:lvlText w:val="%1"/>
      <w:lvlJc w:val="left"/>
      <w:pPr>
        <w:ind w:left="2133" w:hanging="432"/>
      </w:pPr>
      <w:rPr>
        <w:rFonts w:hint="default"/>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7"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2"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3FE1530"/>
    <w:multiLevelType w:val="multilevel"/>
    <w:tmpl w:val="67F20D74"/>
    <w:lvl w:ilvl="0">
      <w:start w:val="1"/>
      <w:numFmt w:val="decimal"/>
      <w:pStyle w:val="Heading1"/>
      <w:lvlText w:val="%1"/>
      <w:lvlJc w:val="left"/>
      <w:pPr>
        <w:tabs>
          <w:tab w:val="num" w:pos="1139"/>
        </w:tabs>
        <w:ind w:left="1139" w:hanging="431"/>
      </w:pPr>
      <w:rPr>
        <w:rFonts w:hint="default"/>
      </w:rPr>
    </w:lvl>
    <w:lvl w:ilvl="1">
      <w:start w:val="1"/>
      <w:numFmt w:val="decimal"/>
      <w:pStyle w:val="Heading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Heading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7"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962035587">
    <w:abstractNumId w:val="26"/>
  </w:num>
  <w:num w:numId="2" w16cid:durableId="891497405">
    <w:abstractNumId w:val="43"/>
  </w:num>
  <w:num w:numId="3" w16cid:durableId="1173032976">
    <w:abstractNumId w:val="28"/>
  </w:num>
  <w:num w:numId="4" w16cid:durableId="273632124">
    <w:abstractNumId w:val="44"/>
  </w:num>
  <w:num w:numId="5" w16cid:durableId="450369337">
    <w:abstractNumId w:val="32"/>
  </w:num>
  <w:num w:numId="6" w16cid:durableId="166529449">
    <w:abstractNumId w:val="1"/>
  </w:num>
  <w:num w:numId="7" w16cid:durableId="1899507796">
    <w:abstractNumId w:val="8"/>
  </w:num>
  <w:num w:numId="8" w16cid:durableId="1400521321">
    <w:abstractNumId w:val="41"/>
  </w:num>
  <w:num w:numId="9" w16cid:durableId="1300040960">
    <w:abstractNumId w:val="11"/>
  </w:num>
  <w:num w:numId="10" w16cid:durableId="1789466158">
    <w:abstractNumId w:val="24"/>
  </w:num>
  <w:num w:numId="11" w16cid:durableId="2028873545">
    <w:abstractNumId w:val="7"/>
  </w:num>
  <w:num w:numId="12" w16cid:durableId="1692409692">
    <w:abstractNumId w:val="0"/>
  </w:num>
  <w:num w:numId="13" w16cid:durableId="947394305">
    <w:abstractNumId w:val="9"/>
  </w:num>
  <w:num w:numId="14" w16cid:durableId="1523086344">
    <w:abstractNumId w:val="17"/>
  </w:num>
  <w:num w:numId="15" w16cid:durableId="2009863842">
    <w:abstractNumId w:val="23"/>
  </w:num>
  <w:num w:numId="16" w16cid:durableId="283923551">
    <w:abstractNumId w:val="40"/>
  </w:num>
  <w:num w:numId="17" w16cid:durableId="103306200">
    <w:abstractNumId w:val="21"/>
  </w:num>
  <w:num w:numId="18" w16cid:durableId="1683506165">
    <w:abstractNumId w:val="12"/>
  </w:num>
  <w:num w:numId="19" w16cid:durableId="935016219">
    <w:abstractNumId w:val="29"/>
  </w:num>
  <w:num w:numId="20" w16cid:durableId="1415736366">
    <w:abstractNumId w:val="31"/>
  </w:num>
  <w:num w:numId="21" w16cid:durableId="43408641">
    <w:abstractNumId w:val="15"/>
  </w:num>
  <w:num w:numId="22" w16cid:durableId="1721662379">
    <w:abstractNumId w:val="10"/>
  </w:num>
  <w:num w:numId="23" w16cid:durableId="1235244209">
    <w:abstractNumId w:val="37"/>
  </w:num>
  <w:num w:numId="24" w16cid:durableId="659115459">
    <w:abstractNumId w:val="35"/>
  </w:num>
  <w:num w:numId="25" w16cid:durableId="1840583083">
    <w:abstractNumId w:val="6"/>
  </w:num>
  <w:num w:numId="26" w16cid:durableId="1805536978">
    <w:abstractNumId w:val="22"/>
  </w:num>
  <w:num w:numId="27" w16cid:durableId="21512991">
    <w:abstractNumId w:val="47"/>
  </w:num>
  <w:num w:numId="28" w16cid:durableId="1299602974">
    <w:abstractNumId w:val="46"/>
  </w:num>
  <w:num w:numId="29" w16cid:durableId="989867643">
    <w:abstractNumId w:val="39"/>
  </w:num>
  <w:num w:numId="30" w16cid:durableId="1905532146">
    <w:abstractNumId w:val="42"/>
  </w:num>
  <w:num w:numId="31" w16cid:durableId="549150162">
    <w:abstractNumId w:val="30"/>
  </w:num>
  <w:num w:numId="32" w16cid:durableId="178086372">
    <w:abstractNumId w:val="3"/>
  </w:num>
  <w:num w:numId="33" w16cid:durableId="194117974">
    <w:abstractNumId w:val="45"/>
  </w:num>
  <w:num w:numId="34" w16cid:durableId="1748576807">
    <w:abstractNumId w:val="36"/>
  </w:num>
  <w:num w:numId="35" w16cid:durableId="1348942664">
    <w:abstractNumId w:val="48"/>
  </w:num>
  <w:num w:numId="36" w16cid:durableId="893348574">
    <w:abstractNumId w:val="20"/>
  </w:num>
  <w:num w:numId="37" w16cid:durableId="613755171">
    <w:abstractNumId w:val="16"/>
  </w:num>
  <w:num w:numId="38" w16cid:durableId="1295716572">
    <w:abstractNumId w:val="19"/>
  </w:num>
  <w:num w:numId="39" w16cid:durableId="1949041842">
    <w:abstractNumId w:val="33"/>
  </w:num>
  <w:num w:numId="40" w16cid:durableId="1084491779">
    <w:abstractNumId w:val="14"/>
  </w:num>
  <w:num w:numId="41" w16cid:durableId="1065222163">
    <w:abstractNumId w:val="27"/>
  </w:num>
  <w:num w:numId="42" w16cid:durableId="645865392">
    <w:abstractNumId w:val="2"/>
  </w:num>
  <w:num w:numId="43" w16cid:durableId="1619683065">
    <w:abstractNumId w:val="13"/>
  </w:num>
  <w:num w:numId="44" w16cid:durableId="560555863">
    <w:abstractNumId w:val="5"/>
  </w:num>
  <w:num w:numId="45" w16cid:durableId="1857235350">
    <w:abstractNumId w:val="34"/>
  </w:num>
  <w:num w:numId="46" w16cid:durableId="1615599427">
    <w:abstractNumId w:val="18"/>
  </w:num>
  <w:num w:numId="47" w16cid:durableId="353116297">
    <w:abstractNumId w:val="4"/>
  </w:num>
  <w:num w:numId="48" w16cid:durableId="443578894">
    <w:abstractNumId w:val="3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071"/>
    <w:rsid w:val="00004D51"/>
    <w:rsid w:val="00005F59"/>
    <w:rsid w:val="000119BE"/>
    <w:rsid w:val="00013188"/>
    <w:rsid w:val="000156B1"/>
    <w:rsid w:val="00027E7C"/>
    <w:rsid w:val="00031928"/>
    <w:rsid w:val="00045731"/>
    <w:rsid w:val="00056D4D"/>
    <w:rsid w:val="00062902"/>
    <w:rsid w:val="000660CD"/>
    <w:rsid w:val="00066F03"/>
    <w:rsid w:val="00074F03"/>
    <w:rsid w:val="00077BE9"/>
    <w:rsid w:val="0008229C"/>
    <w:rsid w:val="0009216D"/>
    <w:rsid w:val="00095EC1"/>
    <w:rsid w:val="000A0DD2"/>
    <w:rsid w:val="000A221E"/>
    <w:rsid w:val="000A7D13"/>
    <w:rsid w:val="000B07F8"/>
    <w:rsid w:val="000B151C"/>
    <w:rsid w:val="000B7915"/>
    <w:rsid w:val="000C2984"/>
    <w:rsid w:val="000C30D2"/>
    <w:rsid w:val="000C3494"/>
    <w:rsid w:val="000C528B"/>
    <w:rsid w:val="000D00A5"/>
    <w:rsid w:val="000D75B6"/>
    <w:rsid w:val="000E0EE7"/>
    <w:rsid w:val="000E1613"/>
    <w:rsid w:val="000E3858"/>
    <w:rsid w:val="000E621B"/>
    <w:rsid w:val="000F6101"/>
    <w:rsid w:val="00100552"/>
    <w:rsid w:val="001065D3"/>
    <w:rsid w:val="001228F9"/>
    <w:rsid w:val="00123274"/>
    <w:rsid w:val="00134432"/>
    <w:rsid w:val="00135304"/>
    <w:rsid w:val="00140BCB"/>
    <w:rsid w:val="00140FAA"/>
    <w:rsid w:val="00145C7D"/>
    <w:rsid w:val="0015637F"/>
    <w:rsid w:val="001570EC"/>
    <w:rsid w:val="001649E4"/>
    <w:rsid w:val="0017241A"/>
    <w:rsid w:val="001770CD"/>
    <w:rsid w:val="00180707"/>
    <w:rsid w:val="001809DC"/>
    <w:rsid w:val="0018281D"/>
    <w:rsid w:val="00184F02"/>
    <w:rsid w:val="00186573"/>
    <w:rsid w:val="00194E84"/>
    <w:rsid w:val="0019569E"/>
    <w:rsid w:val="001C18B1"/>
    <w:rsid w:val="001C2E4B"/>
    <w:rsid w:val="001C45FD"/>
    <w:rsid w:val="001D4C95"/>
    <w:rsid w:val="001D5B00"/>
    <w:rsid w:val="001D6355"/>
    <w:rsid w:val="001E03D6"/>
    <w:rsid w:val="001E56B5"/>
    <w:rsid w:val="001F112F"/>
    <w:rsid w:val="001F18CF"/>
    <w:rsid w:val="001F205E"/>
    <w:rsid w:val="001F3514"/>
    <w:rsid w:val="001F4DCD"/>
    <w:rsid w:val="001F51DB"/>
    <w:rsid w:val="00200A5E"/>
    <w:rsid w:val="002033B7"/>
    <w:rsid w:val="00211E3F"/>
    <w:rsid w:val="00217407"/>
    <w:rsid w:val="00224925"/>
    <w:rsid w:val="00236E91"/>
    <w:rsid w:val="00237AB5"/>
    <w:rsid w:val="0024747D"/>
    <w:rsid w:val="00247C0B"/>
    <w:rsid w:val="00247C22"/>
    <w:rsid w:val="00247C5C"/>
    <w:rsid w:val="00250432"/>
    <w:rsid w:val="00252D25"/>
    <w:rsid w:val="00254526"/>
    <w:rsid w:val="00255DAB"/>
    <w:rsid w:val="0025699D"/>
    <w:rsid w:val="00266CAF"/>
    <w:rsid w:val="00271EE2"/>
    <w:rsid w:val="0027272F"/>
    <w:rsid w:val="00273DF4"/>
    <w:rsid w:val="00287B79"/>
    <w:rsid w:val="00293DFB"/>
    <w:rsid w:val="00295A0A"/>
    <w:rsid w:val="002961F8"/>
    <w:rsid w:val="002A45E6"/>
    <w:rsid w:val="002C22D2"/>
    <w:rsid w:val="002C4B4C"/>
    <w:rsid w:val="002D090F"/>
    <w:rsid w:val="002E3185"/>
    <w:rsid w:val="002E6B55"/>
    <w:rsid w:val="002E73E4"/>
    <w:rsid w:val="002F7662"/>
    <w:rsid w:val="00301488"/>
    <w:rsid w:val="0030635C"/>
    <w:rsid w:val="0030771C"/>
    <w:rsid w:val="00325637"/>
    <w:rsid w:val="00325D57"/>
    <w:rsid w:val="00330950"/>
    <w:rsid w:val="0034028B"/>
    <w:rsid w:val="003461F4"/>
    <w:rsid w:val="0034725C"/>
    <w:rsid w:val="00353659"/>
    <w:rsid w:val="003546A7"/>
    <w:rsid w:val="00357818"/>
    <w:rsid w:val="00364CFA"/>
    <w:rsid w:val="00366322"/>
    <w:rsid w:val="00375B96"/>
    <w:rsid w:val="003842DC"/>
    <w:rsid w:val="0039177A"/>
    <w:rsid w:val="003B37DA"/>
    <w:rsid w:val="003B6457"/>
    <w:rsid w:val="003B7CDD"/>
    <w:rsid w:val="003C6B23"/>
    <w:rsid w:val="003D20B2"/>
    <w:rsid w:val="003E1D36"/>
    <w:rsid w:val="003E38CA"/>
    <w:rsid w:val="003F19FA"/>
    <w:rsid w:val="003F4E3C"/>
    <w:rsid w:val="0040155A"/>
    <w:rsid w:val="00424EE9"/>
    <w:rsid w:val="004252B2"/>
    <w:rsid w:val="004262B0"/>
    <w:rsid w:val="0042783E"/>
    <w:rsid w:val="004360F7"/>
    <w:rsid w:val="00442E77"/>
    <w:rsid w:val="0044440C"/>
    <w:rsid w:val="00444670"/>
    <w:rsid w:val="004450DA"/>
    <w:rsid w:val="00445FB4"/>
    <w:rsid w:val="00446077"/>
    <w:rsid w:val="00454DA3"/>
    <w:rsid w:val="004660A5"/>
    <w:rsid w:val="00466574"/>
    <w:rsid w:val="004756B9"/>
    <w:rsid w:val="00477D06"/>
    <w:rsid w:val="004807D4"/>
    <w:rsid w:val="004836DC"/>
    <w:rsid w:val="00483FE0"/>
    <w:rsid w:val="00491044"/>
    <w:rsid w:val="004A35F8"/>
    <w:rsid w:val="004B6945"/>
    <w:rsid w:val="004B75AA"/>
    <w:rsid w:val="004C3E4A"/>
    <w:rsid w:val="004C4D50"/>
    <w:rsid w:val="004D0C51"/>
    <w:rsid w:val="004D573C"/>
    <w:rsid w:val="004D730E"/>
    <w:rsid w:val="004E3753"/>
    <w:rsid w:val="004E3B5F"/>
    <w:rsid w:val="004F049C"/>
    <w:rsid w:val="004F14CA"/>
    <w:rsid w:val="004F6438"/>
    <w:rsid w:val="004F7999"/>
    <w:rsid w:val="0050007D"/>
    <w:rsid w:val="005069BD"/>
    <w:rsid w:val="00517DC6"/>
    <w:rsid w:val="0052075D"/>
    <w:rsid w:val="00535AD3"/>
    <w:rsid w:val="0053608D"/>
    <w:rsid w:val="005360CE"/>
    <w:rsid w:val="0055183B"/>
    <w:rsid w:val="00553E64"/>
    <w:rsid w:val="0055722F"/>
    <w:rsid w:val="00560D31"/>
    <w:rsid w:val="005621E5"/>
    <w:rsid w:val="00567104"/>
    <w:rsid w:val="005673A8"/>
    <w:rsid w:val="0057006B"/>
    <w:rsid w:val="005727D0"/>
    <w:rsid w:val="005812E4"/>
    <w:rsid w:val="00584BC6"/>
    <w:rsid w:val="00595FDC"/>
    <w:rsid w:val="005A4215"/>
    <w:rsid w:val="005A439A"/>
    <w:rsid w:val="005A45E9"/>
    <w:rsid w:val="005A509D"/>
    <w:rsid w:val="005A7123"/>
    <w:rsid w:val="005C1BE2"/>
    <w:rsid w:val="005C41F0"/>
    <w:rsid w:val="005C54F4"/>
    <w:rsid w:val="005D093C"/>
    <w:rsid w:val="005E35DD"/>
    <w:rsid w:val="005E6290"/>
    <w:rsid w:val="005F1B74"/>
    <w:rsid w:val="005F2F54"/>
    <w:rsid w:val="005F3198"/>
    <w:rsid w:val="005F4E04"/>
    <w:rsid w:val="005F760E"/>
    <w:rsid w:val="006017D8"/>
    <w:rsid w:val="00606D01"/>
    <w:rsid w:val="00612D49"/>
    <w:rsid w:val="006151FE"/>
    <w:rsid w:val="006212B3"/>
    <w:rsid w:val="006358C2"/>
    <w:rsid w:val="00640920"/>
    <w:rsid w:val="006422F2"/>
    <w:rsid w:val="00650D94"/>
    <w:rsid w:val="0065420A"/>
    <w:rsid w:val="00657894"/>
    <w:rsid w:val="00677882"/>
    <w:rsid w:val="0068203A"/>
    <w:rsid w:val="00694B10"/>
    <w:rsid w:val="00697E0F"/>
    <w:rsid w:val="006A3F56"/>
    <w:rsid w:val="006C0425"/>
    <w:rsid w:val="006C127C"/>
    <w:rsid w:val="006D1037"/>
    <w:rsid w:val="006D6E86"/>
    <w:rsid w:val="006D7626"/>
    <w:rsid w:val="006E006E"/>
    <w:rsid w:val="006E3357"/>
    <w:rsid w:val="006E63FD"/>
    <w:rsid w:val="006F57E2"/>
    <w:rsid w:val="006F6C7F"/>
    <w:rsid w:val="00700F2F"/>
    <w:rsid w:val="0070141B"/>
    <w:rsid w:val="007026D1"/>
    <w:rsid w:val="0071757F"/>
    <w:rsid w:val="00727D7C"/>
    <w:rsid w:val="0074307F"/>
    <w:rsid w:val="0075067A"/>
    <w:rsid w:val="007520E2"/>
    <w:rsid w:val="00752BD8"/>
    <w:rsid w:val="007561F8"/>
    <w:rsid w:val="007604CD"/>
    <w:rsid w:val="00765DB7"/>
    <w:rsid w:val="0076652C"/>
    <w:rsid w:val="00773FF9"/>
    <w:rsid w:val="00780705"/>
    <w:rsid w:val="0078136B"/>
    <w:rsid w:val="00794633"/>
    <w:rsid w:val="007A3569"/>
    <w:rsid w:val="007B5521"/>
    <w:rsid w:val="007C4D5A"/>
    <w:rsid w:val="007C6C75"/>
    <w:rsid w:val="007D1113"/>
    <w:rsid w:val="007D1911"/>
    <w:rsid w:val="007D296B"/>
    <w:rsid w:val="007D2ACD"/>
    <w:rsid w:val="007D3B15"/>
    <w:rsid w:val="007E4952"/>
    <w:rsid w:val="007E4B0D"/>
    <w:rsid w:val="007E73A8"/>
    <w:rsid w:val="007F1FE7"/>
    <w:rsid w:val="007F2274"/>
    <w:rsid w:val="007F6E4E"/>
    <w:rsid w:val="008369DA"/>
    <w:rsid w:val="00852D27"/>
    <w:rsid w:val="00854B81"/>
    <w:rsid w:val="008621B2"/>
    <w:rsid w:val="00870AE0"/>
    <w:rsid w:val="0089539A"/>
    <w:rsid w:val="008A0E6B"/>
    <w:rsid w:val="008A3E86"/>
    <w:rsid w:val="008A555B"/>
    <w:rsid w:val="008B0F36"/>
    <w:rsid w:val="008D2C99"/>
    <w:rsid w:val="008D5723"/>
    <w:rsid w:val="008D7F6A"/>
    <w:rsid w:val="008D7FCD"/>
    <w:rsid w:val="008E5079"/>
    <w:rsid w:val="008E6454"/>
    <w:rsid w:val="008E7127"/>
    <w:rsid w:val="00902020"/>
    <w:rsid w:val="009100C7"/>
    <w:rsid w:val="009118F0"/>
    <w:rsid w:val="00912308"/>
    <w:rsid w:val="0091440F"/>
    <w:rsid w:val="009163BE"/>
    <w:rsid w:val="009228A4"/>
    <w:rsid w:val="0092587E"/>
    <w:rsid w:val="0092617D"/>
    <w:rsid w:val="00931E19"/>
    <w:rsid w:val="009340C1"/>
    <w:rsid w:val="00945A1C"/>
    <w:rsid w:val="00976E77"/>
    <w:rsid w:val="00994470"/>
    <w:rsid w:val="00996705"/>
    <w:rsid w:val="00997EB8"/>
    <w:rsid w:val="009A144A"/>
    <w:rsid w:val="009B147D"/>
    <w:rsid w:val="009B4AA3"/>
    <w:rsid w:val="009B7473"/>
    <w:rsid w:val="009B79DE"/>
    <w:rsid w:val="009C3740"/>
    <w:rsid w:val="009D7F2B"/>
    <w:rsid w:val="009F2EDD"/>
    <w:rsid w:val="00A00233"/>
    <w:rsid w:val="00A01671"/>
    <w:rsid w:val="00A0208E"/>
    <w:rsid w:val="00A05A1A"/>
    <w:rsid w:val="00A12979"/>
    <w:rsid w:val="00A13450"/>
    <w:rsid w:val="00A15B70"/>
    <w:rsid w:val="00A17067"/>
    <w:rsid w:val="00A17145"/>
    <w:rsid w:val="00A22A42"/>
    <w:rsid w:val="00A261C7"/>
    <w:rsid w:val="00A418C0"/>
    <w:rsid w:val="00A42D2C"/>
    <w:rsid w:val="00A4320E"/>
    <w:rsid w:val="00A44FF3"/>
    <w:rsid w:val="00A50EFF"/>
    <w:rsid w:val="00A522E0"/>
    <w:rsid w:val="00A62EBD"/>
    <w:rsid w:val="00A63656"/>
    <w:rsid w:val="00A67238"/>
    <w:rsid w:val="00A70B6E"/>
    <w:rsid w:val="00A7121D"/>
    <w:rsid w:val="00A726AA"/>
    <w:rsid w:val="00A801B1"/>
    <w:rsid w:val="00A82A97"/>
    <w:rsid w:val="00A82AA9"/>
    <w:rsid w:val="00AA0E7C"/>
    <w:rsid w:val="00AA100D"/>
    <w:rsid w:val="00AA2DA2"/>
    <w:rsid w:val="00AA5460"/>
    <w:rsid w:val="00AB1726"/>
    <w:rsid w:val="00AB1D22"/>
    <w:rsid w:val="00AB452C"/>
    <w:rsid w:val="00AC3AB9"/>
    <w:rsid w:val="00AC4146"/>
    <w:rsid w:val="00AC4DFA"/>
    <w:rsid w:val="00AC508B"/>
    <w:rsid w:val="00AE1EE5"/>
    <w:rsid w:val="00AE2859"/>
    <w:rsid w:val="00AE3A4E"/>
    <w:rsid w:val="00AE5C13"/>
    <w:rsid w:val="00AE72B8"/>
    <w:rsid w:val="00AF7B3F"/>
    <w:rsid w:val="00B06B49"/>
    <w:rsid w:val="00B10DAE"/>
    <w:rsid w:val="00B10FD4"/>
    <w:rsid w:val="00B12DAA"/>
    <w:rsid w:val="00B133B3"/>
    <w:rsid w:val="00B15824"/>
    <w:rsid w:val="00B15849"/>
    <w:rsid w:val="00B15E03"/>
    <w:rsid w:val="00B20B16"/>
    <w:rsid w:val="00B242C7"/>
    <w:rsid w:val="00B359C2"/>
    <w:rsid w:val="00B35FC1"/>
    <w:rsid w:val="00B52A87"/>
    <w:rsid w:val="00B53ABA"/>
    <w:rsid w:val="00B547D0"/>
    <w:rsid w:val="00B54863"/>
    <w:rsid w:val="00B60A3A"/>
    <w:rsid w:val="00B735CD"/>
    <w:rsid w:val="00B806ED"/>
    <w:rsid w:val="00B81D34"/>
    <w:rsid w:val="00B85BBC"/>
    <w:rsid w:val="00B938B1"/>
    <w:rsid w:val="00BB2BAA"/>
    <w:rsid w:val="00BB4E76"/>
    <w:rsid w:val="00BC4819"/>
    <w:rsid w:val="00BD2AFE"/>
    <w:rsid w:val="00BD4DF6"/>
    <w:rsid w:val="00BD75FF"/>
    <w:rsid w:val="00BD7859"/>
    <w:rsid w:val="00BE1240"/>
    <w:rsid w:val="00BE2865"/>
    <w:rsid w:val="00BE2AB5"/>
    <w:rsid w:val="00BE489C"/>
    <w:rsid w:val="00BE6CFF"/>
    <w:rsid w:val="00BE7A79"/>
    <w:rsid w:val="00BF24D0"/>
    <w:rsid w:val="00BF5776"/>
    <w:rsid w:val="00C00DF1"/>
    <w:rsid w:val="00C02D6E"/>
    <w:rsid w:val="00C03F9F"/>
    <w:rsid w:val="00C047B9"/>
    <w:rsid w:val="00C07133"/>
    <w:rsid w:val="00C23EFB"/>
    <w:rsid w:val="00C25EA7"/>
    <w:rsid w:val="00C27155"/>
    <w:rsid w:val="00C30908"/>
    <w:rsid w:val="00C3114E"/>
    <w:rsid w:val="00C3116A"/>
    <w:rsid w:val="00C34161"/>
    <w:rsid w:val="00C34D94"/>
    <w:rsid w:val="00C4052C"/>
    <w:rsid w:val="00C41A4E"/>
    <w:rsid w:val="00C435FB"/>
    <w:rsid w:val="00C44114"/>
    <w:rsid w:val="00C46695"/>
    <w:rsid w:val="00C51925"/>
    <w:rsid w:val="00C55471"/>
    <w:rsid w:val="00C62A1F"/>
    <w:rsid w:val="00C631F8"/>
    <w:rsid w:val="00C65F24"/>
    <w:rsid w:val="00C66517"/>
    <w:rsid w:val="00C70D53"/>
    <w:rsid w:val="00C72EF9"/>
    <w:rsid w:val="00C74416"/>
    <w:rsid w:val="00C83D5B"/>
    <w:rsid w:val="00C91E0B"/>
    <w:rsid w:val="00C93629"/>
    <w:rsid w:val="00C94DF2"/>
    <w:rsid w:val="00C968C1"/>
    <w:rsid w:val="00CA144B"/>
    <w:rsid w:val="00CC1054"/>
    <w:rsid w:val="00CC1B47"/>
    <w:rsid w:val="00CC43A0"/>
    <w:rsid w:val="00CC4838"/>
    <w:rsid w:val="00CD3061"/>
    <w:rsid w:val="00CD4D8F"/>
    <w:rsid w:val="00CE5CDE"/>
    <w:rsid w:val="00CF2E2F"/>
    <w:rsid w:val="00CF64B6"/>
    <w:rsid w:val="00D0256F"/>
    <w:rsid w:val="00D02FBD"/>
    <w:rsid w:val="00D32BD2"/>
    <w:rsid w:val="00D3395E"/>
    <w:rsid w:val="00D367D5"/>
    <w:rsid w:val="00D44A50"/>
    <w:rsid w:val="00D51184"/>
    <w:rsid w:val="00D54C6C"/>
    <w:rsid w:val="00D62017"/>
    <w:rsid w:val="00D7312E"/>
    <w:rsid w:val="00D74103"/>
    <w:rsid w:val="00D7459F"/>
    <w:rsid w:val="00D76369"/>
    <w:rsid w:val="00D76873"/>
    <w:rsid w:val="00D76B11"/>
    <w:rsid w:val="00D8326C"/>
    <w:rsid w:val="00D86261"/>
    <w:rsid w:val="00D92A7A"/>
    <w:rsid w:val="00DA2929"/>
    <w:rsid w:val="00DA3D20"/>
    <w:rsid w:val="00DB13DF"/>
    <w:rsid w:val="00DB6A26"/>
    <w:rsid w:val="00DC0D6B"/>
    <w:rsid w:val="00DD039F"/>
    <w:rsid w:val="00DD29CF"/>
    <w:rsid w:val="00DD6BC9"/>
    <w:rsid w:val="00E01E79"/>
    <w:rsid w:val="00E03FB6"/>
    <w:rsid w:val="00E0491A"/>
    <w:rsid w:val="00E0642B"/>
    <w:rsid w:val="00E26C35"/>
    <w:rsid w:val="00E358A8"/>
    <w:rsid w:val="00E35B23"/>
    <w:rsid w:val="00E37197"/>
    <w:rsid w:val="00E47E06"/>
    <w:rsid w:val="00E50FEE"/>
    <w:rsid w:val="00E51F3C"/>
    <w:rsid w:val="00E54198"/>
    <w:rsid w:val="00E56B9C"/>
    <w:rsid w:val="00E573DA"/>
    <w:rsid w:val="00E62F0E"/>
    <w:rsid w:val="00E67002"/>
    <w:rsid w:val="00E85A02"/>
    <w:rsid w:val="00E91033"/>
    <w:rsid w:val="00E95BB7"/>
    <w:rsid w:val="00EA10C4"/>
    <w:rsid w:val="00EA1F63"/>
    <w:rsid w:val="00EA2486"/>
    <w:rsid w:val="00EB0125"/>
    <w:rsid w:val="00EB2ECF"/>
    <w:rsid w:val="00EB4222"/>
    <w:rsid w:val="00EC5FB0"/>
    <w:rsid w:val="00EF39F5"/>
    <w:rsid w:val="00F10327"/>
    <w:rsid w:val="00F30949"/>
    <w:rsid w:val="00F32929"/>
    <w:rsid w:val="00F43315"/>
    <w:rsid w:val="00F45345"/>
    <w:rsid w:val="00F46F3B"/>
    <w:rsid w:val="00F51CE9"/>
    <w:rsid w:val="00F52133"/>
    <w:rsid w:val="00F55A59"/>
    <w:rsid w:val="00F60566"/>
    <w:rsid w:val="00F60947"/>
    <w:rsid w:val="00F75469"/>
    <w:rsid w:val="00F803CC"/>
    <w:rsid w:val="00F80A62"/>
    <w:rsid w:val="00F85455"/>
    <w:rsid w:val="00F90ACD"/>
    <w:rsid w:val="00FA5539"/>
    <w:rsid w:val="00FA7D55"/>
    <w:rsid w:val="00FB5530"/>
    <w:rsid w:val="00FC0472"/>
    <w:rsid w:val="00FC48AD"/>
    <w:rsid w:val="00FC72AE"/>
    <w:rsid w:val="00FD4923"/>
    <w:rsid w:val="00FD7882"/>
    <w:rsid w:val="00FE0289"/>
    <w:rsid w:val="00FE4B68"/>
    <w:rsid w:val="00FE63F1"/>
    <w:rsid w:val="00FF3145"/>
    <w:rsid w:val="07244CBB"/>
    <w:rsid w:val="0BDBA107"/>
    <w:rsid w:val="102B9088"/>
    <w:rsid w:val="154E765C"/>
    <w:rsid w:val="2E2EFE59"/>
    <w:rsid w:val="307944D3"/>
    <w:rsid w:val="32206F83"/>
    <w:rsid w:val="3544A850"/>
    <w:rsid w:val="3F005367"/>
    <w:rsid w:val="3F34809C"/>
    <w:rsid w:val="55C89D42"/>
    <w:rsid w:val="567049EA"/>
    <w:rsid w:val="5BE02242"/>
    <w:rsid w:val="74217F38"/>
    <w:rsid w:val="7881D1ED"/>
    <w:rsid w:val="78BB5C47"/>
    <w:rsid w:val="7EA1380A"/>
    <w:rsid w:val="7F98CBA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0FEA0F11-65D6-4FAB-A22B-AFC86DC33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Heading1">
    <w:name w:val="heading 1"/>
    <w:basedOn w:val="Normal"/>
    <w:next w:val="Normal"/>
    <w:link w:val="Heading1Char"/>
    <w:qFormat/>
    <w:rsid w:val="00A50EFF"/>
    <w:pPr>
      <w:keepNext/>
      <w:keepLines/>
      <w:numPr>
        <w:numId w:val="2"/>
      </w:numPr>
      <w:tabs>
        <w:tab w:val="clear" w:pos="1139"/>
        <w:tab w:val="num" w:pos="431"/>
      </w:tabs>
      <w:spacing w:after="120" w:line="240" w:lineRule="auto"/>
      <w:ind w:left="431"/>
      <w:outlineLvl w:val="0"/>
    </w:pPr>
    <w:rPr>
      <w:rFonts w:asciiTheme="majorHAnsi" w:eastAsiaTheme="majorEastAsia" w:hAnsiTheme="majorHAnsi" w:cstheme="majorBidi"/>
      <w:b/>
      <w:bCs/>
      <w:color w:val="D0BFAE"/>
      <w:sz w:val="28"/>
      <w:szCs w:val="32"/>
    </w:rPr>
  </w:style>
  <w:style w:type="paragraph" w:styleId="Heading2">
    <w:name w:val="heading 2"/>
    <w:basedOn w:val="Normal"/>
    <w:next w:val="Normal"/>
    <w:link w:val="Heading2Char"/>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Heading3">
    <w:name w:val="heading 3"/>
    <w:basedOn w:val="Normal"/>
    <w:next w:val="Normal"/>
    <w:link w:val="Heading3Char"/>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Heading4">
    <w:name w:val="heading 4"/>
    <w:basedOn w:val="Normal"/>
    <w:next w:val="Normal"/>
    <w:link w:val="Heading4Char"/>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Heading5">
    <w:name w:val="heading 5"/>
    <w:basedOn w:val="Normal"/>
    <w:next w:val="Normal"/>
    <w:link w:val="Heading5Char"/>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Heading6">
    <w:name w:val="heading 6"/>
    <w:basedOn w:val="Normal"/>
    <w:next w:val="Normal"/>
    <w:link w:val="Heading6Char"/>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Heading7">
    <w:name w:val="heading 7"/>
    <w:basedOn w:val="Normal"/>
    <w:next w:val="Normal"/>
    <w:link w:val="Heading7Char"/>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Heading8">
    <w:name w:val="heading 8"/>
    <w:basedOn w:val="Normal"/>
    <w:next w:val="Normal"/>
    <w:link w:val="Heading8Char"/>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Heading9">
    <w:name w:val="heading 9"/>
    <w:basedOn w:val="Normal"/>
    <w:next w:val="Normal"/>
    <w:link w:val="Heading9Char"/>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50EFF"/>
    <w:rPr>
      <w:rFonts w:asciiTheme="majorHAnsi" w:eastAsiaTheme="majorEastAsia" w:hAnsiTheme="majorHAnsi" w:cstheme="majorBidi"/>
      <w:b/>
      <w:bCs/>
      <w:color w:val="D0BFAE"/>
      <w:sz w:val="28"/>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1"/>
    <w:rsid w:val="005D093C"/>
    <w:pPr>
      <w:tabs>
        <w:tab w:val="center" w:pos="4536"/>
        <w:tab w:val="right" w:pos="9072"/>
      </w:tabs>
      <w:spacing w:after="0" w:line="240" w:lineRule="auto"/>
    </w:pPr>
  </w:style>
  <w:style w:type="character" w:customStyle="1" w:styleId="HeaderChar1">
    <w:name w:val="Header Char1"/>
    <w:basedOn w:val="DefaultParagraphFont"/>
    <w:link w:val="Header"/>
    <w:rsid w:val="00FD7882"/>
    <w:rPr>
      <w:sz w:val="20"/>
    </w:rPr>
  </w:style>
  <w:style w:type="paragraph" w:styleId="Footer">
    <w:name w:val="footer"/>
    <w:basedOn w:val="Normal"/>
    <w:link w:val="FooterChar"/>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leChar">
    <w:name w:val="Title Char"/>
    <w:basedOn w:val="DefaultParagraphFont"/>
    <w:link w:val="Title"/>
    <w:uiPriority w:val="10"/>
    <w:rsid w:val="004F14CA"/>
    <w:rPr>
      <w:rFonts w:asciiTheme="majorHAnsi" w:eastAsiaTheme="majorEastAsia" w:hAnsiTheme="majorHAnsi" w:cstheme="majorBidi"/>
      <w:color w:val="000000" w:themeColor="text1"/>
      <w:spacing w:val="-10"/>
      <w:kern w:val="28"/>
      <w:sz w:val="48"/>
      <w:szCs w:val="144"/>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semiHidden/>
    <w:unhideWhenUsed/>
    <w:rsid w:val="001F18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TOCHeading">
    <w:name w:val="TOC Heading"/>
    <w:basedOn w:val="Heading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TOC1">
    <w:name w:val="toc 1"/>
    <w:basedOn w:val="Normal"/>
    <w:next w:val="Normal"/>
    <w:autoRedefine/>
    <w:uiPriority w:val="39"/>
    <w:unhideWhenUsed/>
    <w:rsid w:val="002D090F"/>
    <w:pPr>
      <w:spacing w:after="100"/>
    </w:pPr>
  </w:style>
  <w:style w:type="paragraph" w:styleId="TOC2">
    <w:name w:val="toc 2"/>
    <w:basedOn w:val="Normal"/>
    <w:next w:val="Normal"/>
    <w:autoRedefine/>
    <w:uiPriority w:val="39"/>
    <w:unhideWhenUsed/>
    <w:rsid w:val="002D090F"/>
    <w:pPr>
      <w:spacing w:after="100"/>
      <w:ind w:left="200"/>
    </w:pPr>
  </w:style>
  <w:style w:type="character" w:styleId="Hyperlink">
    <w:name w:val="Hyperlink"/>
    <w:basedOn w:val="DefaultParagraphFont"/>
    <w:uiPriority w:val="99"/>
    <w:unhideWhenUsed/>
    <w:rsid w:val="002D090F"/>
    <w:rPr>
      <w:color w:val="000000" w:themeColor="hyperlink"/>
      <w:u w:val="single"/>
    </w:rPr>
  </w:style>
  <w:style w:type="character" w:customStyle="1" w:styleId="Heading3Char">
    <w:name w:val="Heading 3 Char"/>
    <w:basedOn w:val="DefaultParagraphFont"/>
    <w:link w:val="Heading3"/>
    <w:rsid w:val="00B938B1"/>
    <w:rPr>
      <w:rFonts w:asciiTheme="majorHAnsi" w:eastAsia="Oslo Sans Office" w:hAnsiTheme="majorHAnsi" w:cstheme="majorBidi"/>
      <w:b/>
      <w:bCs/>
      <w:color w:val="012522" w:themeColor="accent1" w:themeShade="7F"/>
      <w:sz w:val="24"/>
      <w:szCs w:val="24"/>
      <w:lang w:eastAsia="nb-NO"/>
    </w:rPr>
  </w:style>
  <w:style w:type="paragraph" w:styleId="TOC3">
    <w:name w:val="toc 3"/>
    <w:basedOn w:val="Normal"/>
    <w:next w:val="Normal"/>
    <w:autoRedefine/>
    <w:uiPriority w:val="39"/>
    <w:unhideWhenUsed/>
    <w:rsid w:val="007A3569"/>
    <w:pPr>
      <w:spacing w:after="100"/>
      <w:ind w:left="400"/>
    </w:pPr>
  </w:style>
  <w:style w:type="character" w:styleId="CommentReference">
    <w:name w:val="annotation reference"/>
    <w:basedOn w:val="DefaultParagraphFont"/>
    <w:unhideWhenUsed/>
    <w:rsid w:val="004A35F8"/>
    <w:rPr>
      <w:sz w:val="16"/>
      <w:szCs w:val="16"/>
    </w:rPr>
  </w:style>
  <w:style w:type="paragraph" w:styleId="CommentText">
    <w:name w:val="annotation text"/>
    <w:basedOn w:val="Normal"/>
    <w:link w:val="CommentTextChar"/>
    <w:unhideWhenUsed/>
    <w:rsid w:val="004A35F8"/>
    <w:pPr>
      <w:spacing w:line="240" w:lineRule="auto"/>
    </w:pPr>
    <w:rPr>
      <w:szCs w:val="20"/>
    </w:rPr>
  </w:style>
  <w:style w:type="character" w:customStyle="1" w:styleId="CommentTextChar">
    <w:name w:val="Comment Text Char"/>
    <w:basedOn w:val="DefaultParagraphFont"/>
    <w:link w:val="CommentText"/>
    <w:rsid w:val="004A35F8"/>
    <w:rPr>
      <w:sz w:val="20"/>
      <w:szCs w:val="20"/>
    </w:rPr>
  </w:style>
  <w:style w:type="paragraph" w:styleId="CommentSubject">
    <w:name w:val="annotation subject"/>
    <w:basedOn w:val="CommentText"/>
    <w:next w:val="CommentText"/>
    <w:link w:val="CommentSubjectChar"/>
    <w:semiHidden/>
    <w:unhideWhenUsed/>
    <w:rsid w:val="004A35F8"/>
    <w:rPr>
      <w:b/>
      <w:bCs/>
    </w:rPr>
  </w:style>
  <w:style w:type="character" w:customStyle="1" w:styleId="CommentSubjectChar">
    <w:name w:val="Comment Subject Char"/>
    <w:basedOn w:val="CommentTextChar"/>
    <w:link w:val="CommentSubject"/>
    <w:semiHidden/>
    <w:rsid w:val="004A35F8"/>
    <w:rPr>
      <w:b/>
      <w:bCs/>
      <w:sz w:val="20"/>
      <w:szCs w:val="20"/>
    </w:rPr>
  </w:style>
  <w:style w:type="paragraph" w:styleId="ListParagraph">
    <w:name w:val="List Paragraph"/>
    <w:basedOn w:val="Normal"/>
    <w:uiPriority w:val="34"/>
    <w:qFormat/>
    <w:rsid w:val="00EB2ECF"/>
    <w:pPr>
      <w:ind w:left="720"/>
      <w:contextualSpacing/>
    </w:pPr>
  </w:style>
  <w:style w:type="character" w:customStyle="1" w:styleId="Heading4Char">
    <w:name w:val="Heading 4 Char"/>
    <w:basedOn w:val="DefaultParagraphFont"/>
    <w:link w:val="Heading4"/>
    <w:rsid w:val="00FE63F1"/>
    <w:rPr>
      <w:rFonts w:ascii="Times New Roman" w:eastAsia="Times New Roman" w:hAnsi="Times New Roman" w:cs="Times New Roman"/>
      <w:b/>
      <w:bCs/>
      <w:sz w:val="28"/>
      <w:szCs w:val="28"/>
      <w:lang w:eastAsia="nb-NO"/>
    </w:rPr>
  </w:style>
  <w:style w:type="character" w:customStyle="1" w:styleId="Heading5Char">
    <w:name w:val="Heading 5 Char"/>
    <w:basedOn w:val="DefaultParagraphFont"/>
    <w:link w:val="Heading5"/>
    <w:rsid w:val="00FE63F1"/>
    <w:rPr>
      <w:rFonts w:ascii="Times New Roman" w:eastAsia="Times New Roman" w:hAnsi="Times New Roman" w:cs="Times New Roman"/>
      <w:b/>
      <w:bCs/>
      <w:i/>
      <w:iCs/>
      <w:sz w:val="26"/>
      <w:szCs w:val="26"/>
      <w:lang w:eastAsia="nb-NO"/>
    </w:rPr>
  </w:style>
  <w:style w:type="character" w:customStyle="1" w:styleId="Heading6Char">
    <w:name w:val="Heading 6 Char"/>
    <w:basedOn w:val="DefaultParagraphFont"/>
    <w:link w:val="Heading6"/>
    <w:rsid w:val="00FE63F1"/>
    <w:rPr>
      <w:rFonts w:ascii="Times New Roman" w:eastAsia="Times New Roman" w:hAnsi="Times New Roman" w:cs="Times New Roman"/>
      <w:b/>
      <w:bCs/>
      <w:lang w:eastAsia="nb-NO"/>
    </w:rPr>
  </w:style>
  <w:style w:type="character" w:customStyle="1" w:styleId="Heading7Char">
    <w:name w:val="Heading 7 Char"/>
    <w:basedOn w:val="DefaultParagraphFont"/>
    <w:link w:val="Heading7"/>
    <w:rsid w:val="00FE63F1"/>
    <w:rPr>
      <w:rFonts w:ascii="Times New Roman" w:eastAsia="Times New Roman" w:hAnsi="Times New Roman" w:cs="Times New Roman"/>
      <w:sz w:val="24"/>
      <w:szCs w:val="24"/>
      <w:lang w:eastAsia="nb-NO"/>
    </w:rPr>
  </w:style>
  <w:style w:type="character" w:customStyle="1" w:styleId="Heading8Char">
    <w:name w:val="Heading 8 Char"/>
    <w:basedOn w:val="DefaultParagraphFont"/>
    <w:link w:val="Heading8"/>
    <w:rsid w:val="00FE63F1"/>
    <w:rPr>
      <w:rFonts w:ascii="Times New Roman" w:eastAsia="Times New Roman" w:hAnsi="Times New Roman" w:cs="Times New Roman"/>
      <w:i/>
      <w:iCs/>
      <w:sz w:val="24"/>
      <w:szCs w:val="24"/>
      <w:lang w:eastAsia="nb-NO"/>
    </w:rPr>
  </w:style>
  <w:style w:type="character" w:customStyle="1" w:styleId="Heading9Char">
    <w:name w:val="Heading 9 Char"/>
    <w:basedOn w:val="DefaultParagraphFont"/>
    <w:link w:val="Heading9"/>
    <w:rsid w:val="00FE63F1"/>
    <w:rPr>
      <w:rFonts w:ascii="Arial" w:eastAsia="Times New Roman" w:hAnsi="Arial" w:cs="Arial"/>
      <w:lang w:eastAsia="nb-NO"/>
    </w:rPr>
  </w:style>
  <w:style w:type="numbering" w:customStyle="1" w:styleId="Ingenliste1">
    <w:name w:val="Ingen liste1"/>
    <w:next w:val="NoList"/>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EndnoteText">
    <w:name w:val="endnote text"/>
    <w:basedOn w:val="Normal"/>
    <w:link w:val="EndnoteTextChar"/>
    <w:semiHidden/>
    <w:rsid w:val="00FE63F1"/>
    <w:pPr>
      <w:spacing w:after="0" w:line="240" w:lineRule="auto"/>
    </w:pPr>
    <w:rPr>
      <w:rFonts w:ascii="CG Times" w:eastAsia="Times New Roman" w:hAnsi="CG Times" w:cs="Times New Roman"/>
      <w:sz w:val="24"/>
      <w:szCs w:val="20"/>
      <w:lang w:eastAsia="nb-NO"/>
    </w:rPr>
  </w:style>
  <w:style w:type="character" w:customStyle="1" w:styleId="EndnoteTextChar">
    <w:name w:val="Endnote Text Char"/>
    <w:basedOn w:val="DefaultParagraphFont"/>
    <w:link w:val="EndnoteText"/>
    <w:semiHidden/>
    <w:rsid w:val="00FE63F1"/>
    <w:rPr>
      <w:rFonts w:ascii="CG Times" w:eastAsia="Times New Roman" w:hAnsi="CG Times" w:cs="Times New Roman"/>
      <w:sz w:val="24"/>
      <w:szCs w:val="20"/>
      <w:lang w:eastAsia="nb-NO"/>
    </w:rPr>
  </w:style>
  <w:style w:type="character" w:styleId="FollowedHyperlink">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Emphasis">
    <w:name w:val="Emphasis"/>
    <w:uiPriority w:val="20"/>
    <w:qFormat/>
    <w:rsid w:val="00FE63F1"/>
    <w:rPr>
      <w:i/>
      <w:iCs/>
    </w:rPr>
  </w:style>
  <w:style w:type="paragraph" w:styleId="FootnoteText">
    <w:name w:val="footnote text"/>
    <w:basedOn w:val="Normal"/>
    <w:link w:val="FootnoteTextChar"/>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otnoteTextChar">
    <w:name w:val="Footnote Text Char"/>
    <w:basedOn w:val="DefaultParagraphFont"/>
    <w:link w:val="FootnoteText"/>
    <w:uiPriority w:val="99"/>
    <w:semiHidden/>
    <w:rsid w:val="00FE63F1"/>
    <w:rPr>
      <w:rFonts w:ascii="Times New Roman" w:eastAsia="Times New Roman" w:hAnsi="Times New Roman" w:cs="Times New Roman"/>
      <w:sz w:val="20"/>
      <w:szCs w:val="20"/>
      <w:lang w:eastAsia="nb-NO"/>
    </w:rPr>
  </w:style>
  <w:style w:type="character" w:styleId="FootnoteReference">
    <w:name w:val="footnote reference"/>
    <w:basedOn w:val="DefaultParagraphFont"/>
    <w:uiPriority w:val="99"/>
    <w:unhideWhenUsed/>
    <w:rsid w:val="00FE63F1"/>
    <w:rPr>
      <w:vertAlign w:val="superscript"/>
    </w:rPr>
  </w:style>
  <w:style w:type="paragraph" w:styleId="Revisi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NoList"/>
    <w:uiPriority w:val="99"/>
    <w:semiHidden/>
    <w:unhideWhenUsed/>
    <w:rsid w:val="00E0491A"/>
  </w:style>
  <w:style w:type="numbering" w:customStyle="1" w:styleId="Ingenliste3">
    <w:name w:val="Ingen liste3"/>
    <w:next w:val="NoList"/>
    <w:uiPriority w:val="99"/>
    <w:semiHidden/>
    <w:unhideWhenUsed/>
    <w:rsid w:val="002F7662"/>
  </w:style>
  <w:style w:type="character" w:styleId="PageNumber">
    <w:name w:val="page number"/>
    <w:basedOn w:val="DefaultParagraphFont"/>
    <w:rsid w:val="002F7662"/>
  </w:style>
  <w:style w:type="paragraph" w:styleId="BodyText">
    <w:name w:val="Body Text"/>
    <w:basedOn w:val="Normal"/>
    <w:link w:val="BodyTextChar"/>
    <w:rsid w:val="002F7662"/>
    <w:pPr>
      <w:spacing w:after="0" w:line="240" w:lineRule="auto"/>
    </w:pPr>
    <w:rPr>
      <w:rFonts w:ascii="Oslo Sans Office" w:eastAsia="Times New Roman" w:hAnsi="Oslo Sans Office" w:cs="Times New Roman"/>
      <w:sz w:val="28"/>
      <w:szCs w:val="20"/>
      <w:lang w:eastAsia="nb-NO"/>
    </w:rPr>
  </w:style>
  <w:style w:type="character" w:customStyle="1" w:styleId="BodyTextChar">
    <w:name w:val="Body Text Char"/>
    <w:basedOn w:val="DefaultParagraphFont"/>
    <w:link w:val="BodyTex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DefaultParagraphFont"/>
    <w:rsid w:val="002F7662"/>
  </w:style>
  <w:style w:type="character" w:customStyle="1" w:styleId="eop">
    <w:name w:val="eop"/>
    <w:basedOn w:val="DefaultParagraphFont"/>
    <w:rsid w:val="002F7662"/>
  </w:style>
  <w:style w:type="character" w:customStyle="1" w:styleId="scxw255425710">
    <w:name w:val="scxw255425710"/>
    <w:basedOn w:val="DefaultParagraphFont"/>
    <w:rsid w:val="002F7662"/>
  </w:style>
  <w:style w:type="character" w:customStyle="1" w:styleId="spellingerror">
    <w:name w:val="spellingerror"/>
    <w:basedOn w:val="DefaultParagraphFont"/>
    <w:rsid w:val="002F7662"/>
  </w:style>
  <w:style w:type="numbering" w:customStyle="1" w:styleId="Ingenliste4">
    <w:name w:val="Ingen liste4"/>
    <w:next w:val="NoList"/>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DefaultParagraphFont"/>
    <w:rsid w:val="00A7121D"/>
  </w:style>
  <w:style w:type="numbering" w:customStyle="1" w:styleId="Ingenliste5">
    <w:name w:val="Ingen liste5"/>
    <w:next w:val="NoList"/>
    <w:uiPriority w:val="99"/>
    <w:semiHidden/>
    <w:unhideWhenUsed/>
    <w:rsid w:val="00E358A8"/>
  </w:style>
  <w:style w:type="character" w:customStyle="1" w:styleId="scxw170142286">
    <w:name w:val="scxw170142286"/>
    <w:basedOn w:val="DefaultParagraphFont"/>
    <w:rsid w:val="00E358A8"/>
  </w:style>
  <w:style w:type="numbering" w:customStyle="1" w:styleId="Ingenliste6">
    <w:name w:val="Ingen liste6"/>
    <w:next w:val="NoList"/>
    <w:uiPriority w:val="99"/>
    <w:semiHidden/>
    <w:unhideWhenUsed/>
    <w:rsid w:val="00C34161"/>
  </w:style>
  <w:style w:type="character" w:customStyle="1" w:styleId="scxw262988805">
    <w:name w:val="scxw262988805"/>
    <w:basedOn w:val="DefaultParagraphFont"/>
    <w:rsid w:val="00C34161"/>
  </w:style>
  <w:style w:type="numbering" w:customStyle="1" w:styleId="Ingenliste7">
    <w:name w:val="Ingen liste7"/>
    <w:next w:val="NoList"/>
    <w:uiPriority w:val="99"/>
    <w:semiHidden/>
    <w:unhideWhenUsed/>
    <w:rsid w:val="00FA7D55"/>
  </w:style>
  <w:style w:type="paragraph" w:customStyle="1" w:styleId="StilOverskrift2Venstre508cmFrstelinje0cm">
    <w:name w:val="Stil Overskrift 2 + Venstre:  508 cm Første linje:  0 cm"/>
    <w:basedOn w:val="Heading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Heading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PlainText">
    <w:name w:val="Plain Text"/>
    <w:basedOn w:val="Normal"/>
    <w:link w:val="PlainTextChar"/>
    <w:uiPriority w:val="99"/>
    <w:unhideWhenUsed/>
    <w:rsid w:val="00FA7D55"/>
    <w:pPr>
      <w:spacing w:after="0" w:line="240" w:lineRule="auto"/>
    </w:pPr>
    <w:rPr>
      <w:rFonts w:ascii="Consolas" w:eastAsia="Calibri" w:hAnsi="Consolas" w:cs="Times New Roman"/>
      <w:sz w:val="21"/>
      <w:szCs w:val="21"/>
    </w:rPr>
  </w:style>
  <w:style w:type="character" w:customStyle="1" w:styleId="PlainTextChar">
    <w:name w:val="Plain Text Char"/>
    <w:basedOn w:val="DefaultParagraphFont"/>
    <w:link w:val="PlainTex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DefaultParagraphFont"/>
    <w:rsid w:val="00FA7D55"/>
  </w:style>
  <w:style w:type="character" w:customStyle="1" w:styleId="linebreakblob">
    <w:name w:val="linebreakblob"/>
    <w:basedOn w:val="DefaultParagraphFont"/>
    <w:rsid w:val="00FA7D55"/>
  </w:style>
  <w:style w:type="character" w:customStyle="1" w:styleId="scxw256140122">
    <w:name w:val="scxw256140122"/>
    <w:basedOn w:val="DefaultParagraphFont"/>
    <w:rsid w:val="00FA7D55"/>
  </w:style>
  <w:style w:type="character" w:customStyle="1" w:styleId="contextualspellingandgrammarerror">
    <w:name w:val="contextualspellingandgrammarerror"/>
    <w:basedOn w:val="DefaultParagraphFont"/>
    <w:rsid w:val="00FA7D55"/>
  </w:style>
  <w:style w:type="character" w:customStyle="1" w:styleId="superscript">
    <w:name w:val="superscript"/>
    <w:basedOn w:val="DefaultParagraphFont"/>
    <w:rsid w:val="00FA7D55"/>
  </w:style>
  <w:style w:type="numbering" w:customStyle="1" w:styleId="Ingenliste8">
    <w:name w:val="Ingen liste8"/>
    <w:next w:val="NoList"/>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DefaultParagraphFont"/>
    <w:rsid w:val="00D62017"/>
  </w:style>
  <w:style w:type="numbering" w:customStyle="1" w:styleId="Ingenliste9">
    <w:name w:val="Ingen liste9"/>
    <w:next w:val="NoList"/>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DefaultParagraphFont"/>
    <w:rsid w:val="0008229C"/>
  </w:style>
  <w:style w:type="table" w:customStyle="1" w:styleId="Tabellrutenett1">
    <w:name w:val="Tabellrutenett1"/>
    <w:basedOn w:val="TableNormal"/>
    <w:next w:val="TableGrid"/>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TOC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TOC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TOC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TOC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TOC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nresolvedMention">
    <w:name w:val="Unresolved Mention"/>
    <w:basedOn w:val="DefaultParagraphFont"/>
    <w:uiPriority w:val="99"/>
    <w:semiHidden/>
    <w:unhideWhenUsed/>
    <w:rsid w:val="00EC5FB0"/>
    <w:rPr>
      <w:color w:val="605E5C"/>
      <w:shd w:val="clear" w:color="auto" w:fill="E1DFDD"/>
    </w:rPr>
  </w:style>
  <w:style w:type="character" w:styleId="Mention">
    <w:name w:val="Mention"/>
    <w:basedOn w:val="DefaultParagraphFont"/>
    <w:uiPriority w:val="99"/>
    <w:unhideWhenUsed/>
    <w:rsid w:val="00295A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325938339">
      <w:bodyDiv w:val="1"/>
      <w:marLeft w:val="0"/>
      <w:marRight w:val="0"/>
      <w:marTop w:val="0"/>
      <w:marBottom w:val="0"/>
      <w:divBdr>
        <w:top w:val="none" w:sz="0" w:space="0" w:color="auto"/>
        <w:left w:val="none" w:sz="0" w:space="0" w:color="auto"/>
        <w:bottom w:val="none" w:sz="0" w:space="0" w:color="auto"/>
        <w:right w:val="none" w:sz="0" w:space="0" w:color="auto"/>
      </w:divBdr>
      <w:divsChild>
        <w:div w:id="1645963375">
          <w:marLeft w:val="0"/>
          <w:marRight w:val="0"/>
          <w:marTop w:val="0"/>
          <w:marBottom w:val="0"/>
          <w:divBdr>
            <w:top w:val="none" w:sz="0" w:space="0" w:color="auto"/>
            <w:left w:val="none" w:sz="0" w:space="0" w:color="auto"/>
            <w:bottom w:val="none" w:sz="0" w:space="0" w:color="auto"/>
            <w:right w:val="none" w:sz="0" w:space="0" w:color="auto"/>
          </w:divBdr>
        </w:div>
        <w:div w:id="1714650394">
          <w:marLeft w:val="0"/>
          <w:marRight w:val="0"/>
          <w:marTop w:val="0"/>
          <w:marBottom w:val="0"/>
          <w:divBdr>
            <w:top w:val="none" w:sz="0" w:space="0" w:color="auto"/>
            <w:left w:val="none" w:sz="0" w:space="0" w:color="auto"/>
            <w:bottom w:val="none" w:sz="0" w:space="0" w:color="auto"/>
            <w:right w:val="none" w:sz="0" w:space="0" w:color="auto"/>
          </w:divBdr>
        </w:div>
        <w:div w:id="2028287870">
          <w:marLeft w:val="0"/>
          <w:marRight w:val="0"/>
          <w:marTop w:val="0"/>
          <w:marBottom w:val="0"/>
          <w:divBdr>
            <w:top w:val="none" w:sz="0" w:space="0" w:color="auto"/>
            <w:left w:val="none" w:sz="0" w:space="0" w:color="auto"/>
            <w:bottom w:val="none" w:sz="0" w:space="0" w:color="auto"/>
            <w:right w:val="none" w:sz="0" w:space="0" w:color="auto"/>
          </w:divBdr>
        </w:div>
      </w:divsChild>
    </w:div>
    <w:div w:id="547648327">
      <w:bodyDiv w:val="1"/>
      <w:marLeft w:val="0"/>
      <w:marRight w:val="0"/>
      <w:marTop w:val="0"/>
      <w:marBottom w:val="0"/>
      <w:divBdr>
        <w:top w:val="none" w:sz="0" w:space="0" w:color="auto"/>
        <w:left w:val="none" w:sz="0" w:space="0" w:color="auto"/>
        <w:bottom w:val="none" w:sz="0" w:space="0" w:color="auto"/>
        <w:right w:val="none" w:sz="0" w:space="0" w:color="auto"/>
      </w:divBdr>
      <w:divsChild>
        <w:div w:id="651327624">
          <w:marLeft w:val="0"/>
          <w:marRight w:val="0"/>
          <w:marTop w:val="0"/>
          <w:marBottom w:val="0"/>
          <w:divBdr>
            <w:top w:val="none" w:sz="0" w:space="0" w:color="auto"/>
            <w:left w:val="none" w:sz="0" w:space="0" w:color="auto"/>
            <w:bottom w:val="none" w:sz="0" w:space="0" w:color="auto"/>
            <w:right w:val="none" w:sz="0" w:space="0" w:color="auto"/>
          </w:divBdr>
        </w:div>
        <w:div w:id="685913028">
          <w:marLeft w:val="0"/>
          <w:marRight w:val="0"/>
          <w:marTop w:val="0"/>
          <w:marBottom w:val="0"/>
          <w:divBdr>
            <w:top w:val="none" w:sz="0" w:space="0" w:color="auto"/>
            <w:left w:val="none" w:sz="0" w:space="0" w:color="auto"/>
            <w:bottom w:val="none" w:sz="0" w:space="0" w:color="auto"/>
            <w:right w:val="none" w:sz="0" w:space="0" w:color="auto"/>
          </w:divBdr>
        </w:div>
        <w:div w:id="1910312111">
          <w:marLeft w:val="0"/>
          <w:marRight w:val="0"/>
          <w:marTop w:val="0"/>
          <w:marBottom w:val="0"/>
          <w:divBdr>
            <w:top w:val="none" w:sz="0" w:space="0" w:color="auto"/>
            <w:left w:val="none" w:sz="0" w:space="0" w:color="auto"/>
            <w:bottom w:val="none" w:sz="0" w:space="0" w:color="auto"/>
            <w:right w:val="none" w:sz="0" w:space="0" w:color="auto"/>
          </w:divBdr>
        </w:div>
      </w:divsChild>
    </w:div>
    <w:div w:id="548423051">
      <w:bodyDiv w:val="1"/>
      <w:marLeft w:val="0"/>
      <w:marRight w:val="0"/>
      <w:marTop w:val="0"/>
      <w:marBottom w:val="0"/>
      <w:divBdr>
        <w:top w:val="none" w:sz="0" w:space="0" w:color="auto"/>
        <w:left w:val="none" w:sz="0" w:space="0" w:color="auto"/>
        <w:bottom w:val="none" w:sz="0" w:space="0" w:color="auto"/>
        <w:right w:val="none" w:sz="0" w:space="0" w:color="auto"/>
      </w:divBdr>
      <w:divsChild>
        <w:div w:id="54133953">
          <w:marLeft w:val="0"/>
          <w:marRight w:val="0"/>
          <w:marTop w:val="0"/>
          <w:marBottom w:val="0"/>
          <w:divBdr>
            <w:top w:val="none" w:sz="0" w:space="0" w:color="auto"/>
            <w:left w:val="none" w:sz="0" w:space="0" w:color="auto"/>
            <w:bottom w:val="none" w:sz="0" w:space="0" w:color="auto"/>
            <w:right w:val="none" w:sz="0" w:space="0" w:color="auto"/>
          </w:divBdr>
        </w:div>
        <w:div w:id="945889212">
          <w:marLeft w:val="0"/>
          <w:marRight w:val="0"/>
          <w:marTop w:val="0"/>
          <w:marBottom w:val="0"/>
          <w:divBdr>
            <w:top w:val="none" w:sz="0" w:space="0" w:color="auto"/>
            <w:left w:val="none" w:sz="0" w:space="0" w:color="auto"/>
            <w:bottom w:val="none" w:sz="0" w:space="0" w:color="auto"/>
            <w:right w:val="none" w:sz="0" w:space="0" w:color="auto"/>
          </w:divBdr>
        </w:div>
        <w:div w:id="1641035217">
          <w:marLeft w:val="0"/>
          <w:marRight w:val="0"/>
          <w:marTop w:val="0"/>
          <w:marBottom w:val="0"/>
          <w:divBdr>
            <w:top w:val="none" w:sz="0" w:space="0" w:color="auto"/>
            <w:left w:val="none" w:sz="0" w:space="0" w:color="auto"/>
            <w:bottom w:val="none" w:sz="0" w:space="0" w:color="auto"/>
            <w:right w:val="none" w:sz="0" w:space="0" w:color="auto"/>
          </w:divBdr>
        </w:div>
      </w:divsChild>
    </w:div>
    <w:div w:id="1222449484">
      <w:bodyDiv w:val="1"/>
      <w:marLeft w:val="0"/>
      <w:marRight w:val="0"/>
      <w:marTop w:val="0"/>
      <w:marBottom w:val="0"/>
      <w:divBdr>
        <w:top w:val="none" w:sz="0" w:space="0" w:color="auto"/>
        <w:left w:val="none" w:sz="0" w:space="0" w:color="auto"/>
        <w:bottom w:val="none" w:sz="0" w:space="0" w:color="auto"/>
        <w:right w:val="none" w:sz="0" w:space="0" w:color="auto"/>
      </w:divBdr>
      <w:divsChild>
        <w:div w:id="218244725">
          <w:marLeft w:val="0"/>
          <w:marRight w:val="0"/>
          <w:marTop w:val="0"/>
          <w:marBottom w:val="0"/>
          <w:divBdr>
            <w:top w:val="none" w:sz="0" w:space="0" w:color="auto"/>
            <w:left w:val="none" w:sz="0" w:space="0" w:color="auto"/>
            <w:bottom w:val="none" w:sz="0" w:space="0" w:color="auto"/>
            <w:right w:val="none" w:sz="0" w:space="0" w:color="auto"/>
          </w:divBdr>
        </w:div>
        <w:div w:id="1889342117">
          <w:marLeft w:val="0"/>
          <w:marRight w:val="0"/>
          <w:marTop w:val="0"/>
          <w:marBottom w:val="0"/>
          <w:divBdr>
            <w:top w:val="none" w:sz="0" w:space="0" w:color="auto"/>
            <w:left w:val="none" w:sz="0" w:space="0" w:color="auto"/>
            <w:bottom w:val="none" w:sz="0" w:space="0" w:color="auto"/>
            <w:right w:val="none" w:sz="0" w:space="0" w:color="auto"/>
          </w:divBdr>
        </w:div>
        <w:div w:id="2111898504">
          <w:marLeft w:val="0"/>
          <w:marRight w:val="0"/>
          <w:marTop w:val="0"/>
          <w:marBottom w:val="0"/>
          <w:divBdr>
            <w:top w:val="none" w:sz="0" w:space="0" w:color="auto"/>
            <w:left w:val="none" w:sz="0" w:space="0" w:color="auto"/>
            <w:bottom w:val="none" w:sz="0" w:space="0" w:color="auto"/>
            <w:right w:val="none" w:sz="0" w:space="0" w:color="auto"/>
          </w:divBdr>
        </w:div>
      </w:divsChild>
    </w:div>
    <w:div w:id="1285313561">
      <w:bodyDiv w:val="1"/>
      <w:marLeft w:val="0"/>
      <w:marRight w:val="0"/>
      <w:marTop w:val="0"/>
      <w:marBottom w:val="0"/>
      <w:divBdr>
        <w:top w:val="none" w:sz="0" w:space="0" w:color="auto"/>
        <w:left w:val="none" w:sz="0" w:space="0" w:color="auto"/>
        <w:bottom w:val="none" w:sz="0" w:space="0" w:color="auto"/>
        <w:right w:val="none" w:sz="0" w:space="0" w:color="auto"/>
      </w:divBdr>
      <w:divsChild>
        <w:div w:id="290089390">
          <w:marLeft w:val="0"/>
          <w:marRight w:val="0"/>
          <w:marTop w:val="0"/>
          <w:marBottom w:val="0"/>
          <w:divBdr>
            <w:top w:val="none" w:sz="0" w:space="0" w:color="auto"/>
            <w:left w:val="none" w:sz="0" w:space="0" w:color="auto"/>
            <w:bottom w:val="none" w:sz="0" w:space="0" w:color="auto"/>
            <w:right w:val="none" w:sz="0" w:space="0" w:color="auto"/>
          </w:divBdr>
        </w:div>
        <w:div w:id="435441546">
          <w:marLeft w:val="0"/>
          <w:marRight w:val="0"/>
          <w:marTop w:val="0"/>
          <w:marBottom w:val="0"/>
          <w:divBdr>
            <w:top w:val="none" w:sz="0" w:space="0" w:color="auto"/>
            <w:left w:val="none" w:sz="0" w:space="0" w:color="auto"/>
            <w:bottom w:val="none" w:sz="0" w:space="0" w:color="auto"/>
            <w:right w:val="none" w:sz="0" w:space="0" w:color="auto"/>
          </w:divBdr>
        </w:div>
        <w:div w:id="2040935738">
          <w:marLeft w:val="0"/>
          <w:marRight w:val="0"/>
          <w:marTop w:val="0"/>
          <w:marBottom w:val="0"/>
          <w:divBdr>
            <w:top w:val="none" w:sz="0" w:space="0" w:color="auto"/>
            <w:left w:val="none" w:sz="0" w:space="0" w:color="auto"/>
            <w:bottom w:val="none" w:sz="0" w:space="0" w:color="auto"/>
            <w:right w:val="none" w:sz="0" w:space="0" w:color="auto"/>
          </w:divBdr>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root>
</root>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87F62CF-9302-48C5-BDAD-C474BBD555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601255-2f5e-4aea-9e8c-5577be0cee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Oslo%20Tomt%20dokument.dotx</Template>
  <TotalTime>42</TotalTime>
  <Pages>1</Pages>
  <Words>10509</Words>
  <Characters>59902</Characters>
  <Application>Microsoft Office Word</Application>
  <DocSecurity>4</DocSecurity>
  <Lines>499</Lines>
  <Paragraphs>140</Paragraphs>
  <ScaleCrop>false</ScaleCrop>
  <Company>Oslo kommune</Company>
  <LinksUpToDate>false</LinksUpToDate>
  <CharactersWithSpaces>70271</CharactersWithSpaces>
  <SharedDoc>false</SharedDoc>
  <HLinks>
    <vt:vector size="498" baseType="variant">
      <vt:variant>
        <vt:i4>1376308</vt:i4>
      </vt:variant>
      <vt:variant>
        <vt:i4>494</vt:i4>
      </vt:variant>
      <vt:variant>
        <vt:i4>0</vt:i4>
      </vt:variant>
      <vt:variant>
        <vt:i4>5</vt:i4>
      </vt:variant>
      <vt:variant>
        <vt:lpwstr/>
      </vt:variant>
      <vt:variant>
        <vt:lpwstr>_Toc231210632</vt:lpwstr>
      </vt:variant>
      <vt:variant>
        <vt:i4>1376308</vt:i4>
      </vt:variant>
      <vt:variant>
        <vt:i4>488</vt:i4>
      </vt:variant>
      <vt:variant>
        <vt:i4>0</vt:i4>
      </vt:variant>
      <vt:variant>
        <vt:i4>5</vt:i4>
      </vt:variant>
      <vt:variant>
        <vt:lpwstr/>
      </vt:variant>
      <vt:variant>
        <vt:lpwstr>_Toc231210631</vt:lpwstr>
      </vt:variant>
      <vt:variant>
        <vt:i4>1376308</vt:i4>
      </vt:variant>
      <vt:variant>
        <vt:i4>482</vt:i4>
      </vt:variant>
      <vt:variant>
        <vt:i4>0</vt:i4>
      </vt:variant>
      <vt:variant>
        <vt:i4>5</vt:i4>
      </vt:variant>
      <vt:variant>
        <vt:lpwstr/>
      </vt:variant>
      <vt:variant>
        <vt:lpwstr>_Toc231210630</vt:lpwstr>
      </vt:variant>
      <vt:variant>
        <vt:i4>1310772</vt:i4>
      </vt:variant>
      <vt:variant>
        <vt:i4>476</vt:i4>
      </vt:variant>
      <vt:variant>
        <vt:i4>0</vt:i4>
      </vt:variant>
      <vt:variant>
        <vt:i4>5</vt:i4>
      </vt:variant>
      <vt:variant>
        <vt:lpwstr/>
      </vt:variant>
      <vt:variant>
        <vt:lpwstr>_Toc231210629</vt:lpwstr>
      </vt:variant>
      <vt:variant>
        <vt:i4>1310772</vt:i4>
      </vt:variant>
      <vt:variant>
        <vt:i4>470</vt:i4>
      </vt:variant>
      <vt:variant>
        <vt:i4>0</vt:i4>
      </vt:variant>
      <vt:variant>
        <vt:i4>5</vt:i4>
      </vt:variant>
      <vt:variant>
        <vt:lpwstr/>
      </vt:variant>
      <vt:variant>
        <vt:lpwstr>_Toc231210628</vt:lpwstr>
      </vt:variant>
      <vt:variant>
        <vt:i4>1310772</vt:i4>
      </vt:variant>
      <vt:variant>
        <vt:i4>464</vt:i4>
      </vt:variant>
      <vt:variant>
        <vt:i4>0</vt:i4>
      </vt:variant>
      <vt:variant>
        <vt:i4>5</vt:i4>
      </vt:variant>
      <vt:variant>
        <vt:lpwstr/>
      </vt:variant>
      <vt:variant>
        <vt:lpwstr>_Toc231210627</vt:lpwstr>
      </vt:variant>
      <vt:variant>
        <vt:i4>1310772</vt:i4>
      </vt:variant>
      <vt:variant>
        <vt:i4>458</vt:i4>
      </vt:variant>
      <vt:variant>
        <vt:i4>0</vt:i4>
      </vt:variant>
      <vt:variant>
        <vt:i4>5</vt:i4>
      </vt:variant>
      <vt:variant>
        <vt:lpwstr/>
      </vt:variant>
      <vt:variant>
        <vt:lpwstr>_Toc231210626</vt:lpwstr>
      </vt:variant>
      <vt:variant>
        <vt:i4>1310772</vt:i4>
      </vt:variant>
      <vt:variant>
        <vt:i4>452</vt:i4>
      </vt:variant>
      <vt:variant>
        <vt:i4>0</vt:i4>
      </vt:variant>
      <vt:variant>
        <vt:i4>5</vt:i4>
      </vt:variant>
      <vt:variant>
        <vt:lpwstr/>
      </vt:variant>
      <vt:variant>
        <vt:lpwstr>_Toc231210625</vt:lpwstr>
      </vt:variant>
      <vt:variant>
        <vt:i4>1310772</vt:i4>
      </vt:variant>
      <vt:variant>
        <vt:i4>446</vt:i4>
      </vt:variant>
      <vt:variant>
        <vt:i4>0</vt:i4>
      </vt:variant>
      <vt:variant>
        <vt:i4>5</vt:i4>
      </vt:variant>
      <vt:variant>
        <vt:lpwstr/>
      </vt:variant>
      <vt:variant>
        <vt:lpwstr>_Toc231210624</vt:lpwstr>
      </vt:variant>
      <vt:variant>
        <vt:i4>1310772</vt:i4>
      </vt:variant>
      <vt:variant>
        <vt:i4>440</vt:i4>
      </vt:variant>
      <vt:variant>
        <vt:i4>0</vt:i4>
      </vt:variant>
      <vt:variant>
        <vt:i4>5</vt:i4>
      </vt:variant>
      <vt:variant>
        <vt:lpwstr/>
      </vt:variant>
      <vt:variant>
        <vt:lpwstr>_Toc231210623</vt:lpwstr>
      </vt:variant>
      <vt:variant>
        <vt:i4>1310772</vt:i4>
      </vt:variant>
      <vt:variant>
        <vt:i4>434</vt:i4>
      </vt:variant>
      <vt:variant>
        <vt:i4>0</vt:i4>
      </vt:variant>
      <vt:variant>
        <vt:i4>5</vt:i4>
      </vt:variant>
      <vt:variant>
        <vt:lpwstr/>
      </vt:variant>
      <vt:variant>
        <vt:lpwstr>_Toc231210622</vt:lpwstr>
      </vt:variant>
      <vt:variant>
        <vt:i4>1310772</vt:i4>
      </vt:variant>
      <vt:variant>
        <vt:i4>428</vt:i4>
      </vt:variant>
      <vt:variant>
        <vt:i4>0</vt:i4>
      </vt:variant>
      <vt:variant>
        <vt:i4>5</vt:i4>
      </vt:variant>
      <vt:variant>
        <vt:lpwstr/>
      </vt:variant>
      <vt:variant>
        <vt:lpwstr>_Toc231210621</vt:lpwstr>
      </vt:variant>
      <vt:variant>
        <vt:i4>1310772</vt:i4>
      </vt:variant>
      <vt:variant>
        <vt:i4>422</vt:i4>
      </vt:variant>
      <vt:variant>
        <vt:i4>0</vt:i4>
      </vt:variant>
      <vt:variant>
        <vt:i4>5</vt:i4>
      </vt:variant>
      <vt:variant>
        <vt:lpwstr/>
      </vt:variant>
      <vt:variant>
        <vt:lpwstr>_Toc231210620</vt:lpwstr>
      </vt:variant>
      <vt:variant>
        <vt:i4>1507380</vt:i4>
      </vt:variant>
      <vt:variant>
        <vt:i4>416</vt:i4>
      </vt:variant>
      <vt:variant>
        <vt:i4>0</vt:i4>
      </vt:variant>
      <vt:variant>
        <vt:i4>5</vt:i4>
      </vt:variant>
      <vt:variant>
        <vt:lpwstr/>
      </vt:variant>
      <vt:variant>
        <vt:lpwstr>_Toc231210619</vt:lpwstr>
      </vt:variant>
      <vt:variant>
        <vt:i4>1507380</vt:i4>
      </vt:variant>
      <vt:variant>
        <vt:i4>410</vt:i4>
      </vt:variant>
      <vt:variant>
        <vt:i4>0</vt:i4>
      </vt:variant>
      <vt:variant>
        <vt:i4>5</vt:i4>
      </vt:variant>
      <vt:variant>
        <vt:lpwstr/>
      </vt:variant>
      <vt:variant>
        <vt:lpwstr>_Toc231210618</vt:lpwstr>
      </vt:variant>
      <vt:variant>
        <vt:i4>1507380</vt:i4>
      </vt:variant>
      <vt:variant>
        <vt:i4>404</vt:i4>
      </vt:variant>
      <vt:variant>
        <vt:i4>0</vt:i4>
      </vt:variant>
      <vt:variant>
        <vt:i4>5</vt:i4>
      </vt:variant>
      <vt:variant>
        <vt:lpwstr/>
      </vt:variant>
      <vt:variant>
        <vt:lpwstr>_Toc231210617</vt:lpwstr>
      </vt:variant>
      <vt:variant>
        <vt:i4>1507380</vt:i4>
      </vt:variant>
      <vt:variant>
        <vt:i4>398</vt:i4>
      </vt:variant>
      <vt:variant>
        <vt:i4>0</vt:i4>
      </vt:variant>
      <vt:variant>
        <vt:i4>5</vt:i4>
      </vt:variant>
      <vt:variant>
        <vt:lpwstr/>
      </vt:variant>
      <vt:variant>
        <vt:lpwstr>_Toc231210616</vt:lpwstr>
      </vt:variant>
      <vt:variant>
        <vt:i4>1507380</vt:i4>
      </vt:variant>
      <vt:variant>
        <vt:i4>392</vt:i4>
      </vt:variant>
      <vt:variant>
        <vt:i4>0</vt:i4>
      </vt:variant>
      <vt:variant>
        <vt:i4>5</vt:i4>
      </vt:variant>
      <vt:variant>
        <vt:lpwstr/>
      </vt:variant>
      <vt:variant>
        <vt:lpwstr>_Toc231210615</vt:lpwstr>
      </vt:variant>
      <vt:variant>
        <vt:i4>1507380</vt:i4>
      </vt:variant>
      <vt:variant>
        <vt:i4>386</vt:i4>
      </vt:variant>
      <vt:variant>
        <vt:i4>0</vt:i4>
      </vt:variant>
      <vt:variant>
        <vt:i4>5</vt:i4>
      </vt:variant>
      <vt:variant>
        <vt:lpwstr/>
      </vt:variant>
      <vt:variant>
        <vt:lpwstr>_Toc231210614</vt:lpwstr>
      </vt:variant>
      <vt:variant>
        <vt:i4>1507380</vt:i4>
      </vt:variant>
      <vt:variant>
        <vt:i4>380</vt:i4>
      </vt:variant>
      <vt:variant>
        <vt:i4>0</vt:i4>
      </vt:variant>
      <vt:variant>
        <vt:i4>5</vt:i4>
      </vt:variant>
      <vt:variant>
        <vt:lpwstr/>
      </vt:variant>
      <vt:variant>
        <vt:lpwstr>_Toc231210613</vt:lpwstr>
      </vt:variant>
      <vt:variant>
        <vt:i4>1507380</vt:i4>
      </vt:variant>
      <vt:variant>
        <vt:i4>374</vt:i4>
      </vt:variant>
      <vt:variant>
        <vt:i4>0</vt:i4>
      </vt:variant>
      <vt:variant>
        <vt:i4>5</vt:i4>
      </vt:variant>
      <vt:variant>
        <vt:lpwstr/>
      </vt:variant>
      <vt:variant>
        <vt:lpwstr>_Toc231210612</vt:lpwstr>
      </vt:variant>
      <vt:variant>
        <vt:i4>1507380</vt:i4>
      </vt:variant>
      <vt:variant>
        <vt:i4>368</vt:i4>
      </vt:variant>
      <vt:variant>
        <vt:i4>0</vt:i4>
      </vt:variant>
      <vt:variant>
        <vt:i4>5</vt:i4>
      </vt:variant>
      <vt:variant>
        <vt:lpwstr/>
      </vt:variant>
      <vt:variant>
        <vt:lpwstr>_Toc231210611</vt:lpwstr>
      </vt:variant>
      <vt:variant>
        <vt:i4>1507380</vt:i4>
      </vt:variant>
      <vt:variant>
        <vt:i4>362</vt:i4>
      </vt:variant>
      <vt:variant>
        <vt:i4>0</vt:i4>
      </vt:variant>
      <vt:variant>
        <vt:i4>5</vt:i4>
      </vt:variant>
      <vt:variant>
        <vt:lpwstr/>
      </vt:variant>
      <vt:variant>
        <vt:lpwstr>_Toc231210610</vt:lpwstr>
      </vt:variant>
      <vt:variant>
        <vt:i4>1441844</vt:i4>
      </vt:variant>
      <vt:variant>
        <vt:i4>356</vt:i4>
      </vt:variant>
      <vt:variant>
        <vt:i4>0</vt:i4>
      </vt:variant>
      <vt:variant>
        <vt:i4>5</vt:i4>
      </vt:variant>
      <vt:variant>
        <vt:lpwstr/>
      </vt:variant>
      <vt:variant>
        <vt:lpwstr>_Toc231210609</vt:lpwstr>
      </vt:variant>
      <vt:variant>
        <vt:i4>1441844</vt:i4>
      </vt:variant>
      <vt:variant>
        <vt:i4>350</vt:i4>
      </vt:variant>
      <vt:variant>
        <vt:i4>0</vt:i4>
      </vt:variant>
      <vt:variant>
        <vt:i4>5</vt:i4>
      </vt:variant>
      <vt:variant>
        <vt:lpwstr/>
      </vt:variant>
      <vt:variant>
        <vt:lpwstr>_Toc231210608</vt:lpwstr>
      </vt:variant>
      <vt:variant>
        <vt:i4>1441844</vt:i4>
      </vt:variant>
      <vt:variant>
        <vt:i4>344</vt:i4>
      </vt:variant>
      <vt:variant>
        <vt:i4>0</vt:i4>
      </vt:variant>
      <vt:variant>
        <vt:i4>5</vt:i4>
      </vt:variant>
      <vt:variant>
        <vt:lpwstr/>
      </vt:variant>
      <vt:variant>
        <vt:lpwstr>_Toc231210607</vt:lpwstr>
      </vt:variant>
      <vt:variant>
        <vt:i4>1441844</vt:i4>
      </vt:variant>
      <vt:variant>
        <vt:i4>338</vt:i4>
      </vt:variant>
      <vt:variant>
        <vt:i4>0</vt:i4>
      </vt:variant>
      <vt:variant>
        <vt:i4>5</vt:i4>
      </vt:variant>
      <vt:variant>
        <vt:lpwstr/>
      </vt:variant>
      <vt:variant>
        <vt:lpwstr>_Toc231210606</vt:lpwstr>
      </vt:variant>
      <vt:variant>
        <vt:i4>1441844</vt:i4>
      </vt:variant>
      <vt:variant>
        <vt:i4>332</vt:i4>
      </vt:variant>
      <vt:variant>
        <vt:i4>0</vt:i4>
      </vt:variant>
      <vt:variant>
        <vt:i4>5</vt:i4>
      </vt:variant>
      <vt:variant>
        <vt:lpwstr/>
      </vt:variant>
      <vt:variant>
        <vt:lpwstr>_Toc231210605</vt:lpwstr>
      </vt:variant>
      <vt:variant>
        <vt:i4>1441844</vt:i4>
      </vt:variant>
      <vt:variant>
        <vt:i4>326</vt:i4>
      </vt:variant>
      <vt:variant>
        <vt:i4>0</vt:i4>
      </vt:variant>
      <vt:variant>
        <vt:i4>5</vt:i4>
      </vt:variant>
      <vt:variant>
        <vt:lpwstr/>
      </vt:variant>
      <vt:variant>
        <vt:lpwstr>_Toc231210604</vt:lpwstr>
      </vt:variant>
      <vt:variant>
        <vt:i4>1441844</vt:i4>
      </vt:variant>
      <vt:variant>
        <vt:i4>320</vt:i4>
      </vt:variant>
      <vt:variant>
        <vt:i4>0</vt:i4>
      </vt:variant>
      <vt:variant>
        <vt:i4>5</vt:i4>
      </vt:variant>
      <vt:variant>
        <vt:lpwstr/>
      </vt:variant>
      <vt:variant>
        <vt:lpwstr>_Toc231210603</vt:lpwstr>
      </vt:variant>
      <vt:variant>
        <vt:i4>1441844</vt:i4>
      </vt:variant>
      <vt:variant>
        <vt:i4>314</vt:i4>
      </vt:variant>
      <vt:variant>
        <vt:i4>0</vt:i4>
      </vt:variant>
      <vt:variant>
        <vt:i4>5</vt:i4>
      </vt:variant>
      <vt:variant>
        <vt:lpwstr/>
      </vt:variant>
      <vt:variant>
        <vt:lpwstr>_Toc231210602</vt:lpwstr>
      </vt:variant>
      <vt:variant>
        <vt:i4>1441844</vt:i4>
      </vt:variant>
      <vt:variant>
        <vt:i4>308</vt:i4>
      </vt:variant>
      <vt:variant>
        <vt:i4>0</vt:i4>
      </vt:variant>
      <vt:variant>
        <vt:i4>5</vt:i4>
      </vt:variant>
      <vt:variant>
        <vt:lpwstr/>
      </vt:variant>
      <vt:variant>
        <vt:lpwstr>_Toc231210601</vt:lpwstr>
      </vt:variant>
      <vt:variant>
        <vt:i4>1441844</vt:i4>
      </vt:variant>
      <vt:variant>
        <vt:i4>302</vt:i4>
      </vt:variant>
      <vt:variant>
        <vt:i4>0</vt:i4>
      </vt:variant>
      <vt:variant>
        <vt:i4>5</vt:i4>
      </vt:variant>
      <vt:variant>
        <vt:lpwstr/>
      </vt:variant>
      <vt:variant>
        <vt:lpwstr>_Toc231210600</vt:lpwstr>
      </vt:variant>
      <vt:variant>
        <vt:i4>2031671</vt:i4>
      </vt:variant>
      <vt:variant>
        <vt:i4>296</vt:i4>
      </vt:variant>
      <vt:variant>
        <vt:i4>0</vt:i4>
      </vt:variant>
      <vt:variant>
        <vt:i4>5</vt:i4>
      </vt:variant>
      <vt:variant>
        <vt:lpwstr/>
      </vt:variant>
      <vt:variant>
        <vt:lpwstr>_Toc231210599</vt:lpwstr>
      </vt:variant>
      <vt:variant>
        <vt:i4>2031671</vt:i4>
      </vt:variant>
      <vt:variant>
        <vt:i4>290</vt:i4>
      </vt:variant>
      <vt:variant>
        <vt:i4>0</vt:i4>
      </vt:variant>
      <vt:variant>
        <vt:i4>5</vt:i4>
      </vt:variant>
      <vt:variant>
        <vt:lpwstr/>
      </vt:variant>
      <vt:variant>
        <vt:lpwstr>_Toc231210598</vt:lpwstr>
      </vt:variant>
      <vt:variant>
        <vt:i4>2031671</vt:i4>
      </vt:variant>
      <vt:variant>
        <vt:i4>284</vt:i4>
      </vt:variant>
      <vt:variant>
        <vt:i4>0</vt:i4>
      </vt:variant>
      <vt:variant>
        <vt:i4>5</vt:i4>
      </vt:variant>
      <vt:variant>
        <vt:lpwstr/>
      </vt:variant>
      <vt:variant>
        <vt:lpwstr>_Toc231210597</vt:lpwstr>
      </vt:variant>
      <vt:variant>
        <vt:i4>2031671</vt:i4>
      </vt:variant>
      <vt:variant>
        <vt:i4>278</vt:i4>
      </vt:variant>
      <vt:variant>
        <vt:i4>0</vt:i4>
      </vt:variant>
      <vt:variant>
        <vt:i4>5</vt:i4>
      </vt:variant>
      <vt:variant>
        <vt:lpwstr/>
      </vt:variant>
      <vt:variant>
        <vt:lpwstr>_Toc231210596</vt:lpwstr>
      </vt:variant>
      <vt:variant>
        <vt:i4>2031671</vt:i4>
      </vt:variant>
      <vt:variant>
        <vt:i4>272</vt:i4>
      </vt:variant>
      <vt:variant>
        <vt:i4>0</vt:i4>
      </vt:variant>
      <vt:variant>
        <vt:i4>5</vt:i4>
      </vt:variant>
      <vt:variant>
        <vt:lpwstr/>
      </vt:variant>
      <vt:variant>
        <vt:lpwstr>_Toc231210595</vt:lpwstr>
      </vt:variant>
      <vt:variant>
        <vt:i4>2031671</vt:i4>
      </vt:variant>
      <vt:variant>
        <vt:i4>266</vt:i4>
      </vt:variant>
      <vt:variant>
        <vt:i4>0</vt:i4>
      </vt:variant>
      <vt:variant>
        <vt:i4>5</vt:i4>
      </vt:variant>
      <vt:variant>
        <vt:lpwstr/>
      </vt:variant>
      <vt:variant>
        <vt:lpwstr>_Toc231210594</vt:lpwstr>
      </vt:variant>
      <vt:variant>
        <vt:i4>2031671</vt:i4>
      </vt:variant>
      <vt:variant>
        <vt:i4>260</vt:i4>
      </vt:variant>
      <vt:variant>
        <vt:i4>0</vt:i4>
      </vt:variant>
      <vt:variant>
        <vt:i4>5</vt:i4>
      </vt:variant>
      <vt:variant>
        <vt:lpwstr/>
      </vt:variant>
      <vt:variant>
        <vt:lpwstr>_Toc231210593</vt:lpwstr>
      </vt:variant>
      <vt:variant>
        <vt:i4>2031671</vt:i4>
      </vt:variant>
      <vt:variant>
        <vt:i4>254</vt:i4>
      </vt:variant>
      <vt:variant>
        <vt:i4>0</vt:i4>
      </vt:variant>
      <vt:variant>
        <vt:i4>5</vt:i4>
      </vt:variant>
      <vt:variant>
        <vt:lpwstr/>
      </vt:variant>
      <vt:variant>
        <vt:lpwstr>_Toc231210592</vt:lpwstr>
      </vt:variant>
      <vt:variant>
        <vt:i4>2031671</vt:i4>
      </vt:variant>
      <vt:variant>
        <vt:i4>248</vt:i4>
      </vt:variant>
      <vt:variant>
        <vt:i4>0</vt:i4>
      </vt:variant>
      <vt:variant>
        <vt:i4>5</vt:i4>
      </vt:variant>
      <vt:variant>
        <vt:lpwstr/>
      </vt:variant>
      <vt:variant>
        <vt:lpwstr>_Toc231210591</vt:lpwstr>
      </vt:variant>
      <vt:variant>
        <vt:i4>2031671</vt:i4>
      </vt:variant>
      <vt:variant>
        <vt:i4>242</vt:i4>
      </vt:variant>
      <vt:variant>
        <vt:i4>0</vt:i4>
      </vt:variant>
      <vt:variant>
        <vt:i4>5</vt:i4>
      </vt:variant>
      <vt:variant>
        <vt:lpwstr/>
      </vt:variant>
      <vt:variant>
        <vt:lpwstr>_Toc231210590</vt:lpwstr>
      </vt:variant>
      <vt:variant>
        <vt:i4>1966135</vt:i4>
      </vt:variant>
      <vt:variant>
        <vt:i4>236</vt:i4>
      </vt:variant>
      <vt:variant>
        <vt:i4>0</vt:i4>
      </vt:variant>
      <vt:variant>
        <vt:i4>5</vt:i4>
      </vt:variant>
      <vt:variant>
        <vt:lpwstr/>
      </vt:variant>
      <vt:variant>
        <vt:lpwstr>_Toc231210589</vt:lpwstr>
      </vt:variant>
      <vt:variant>
        <vt:i4>1966135</vt:i4>
      </vt:variant>
      <vt:variant>
        <vt:i4>230</vt:i4>
      </vt:variant>
      <vt:variant>
        <vt:i4>0</vt:i4>
      </vt:variant>
      <vt:variant>
        <vt:i4>5</vt:i4>
      </vt:variant>
      <vt:variant>
        <vt:lpwstr/>
      </vt:variant>
      <vt:variant>
        <vt:lpwstr>_Toc231210588</vt:lpwstr>
      </vt:variant>
      <vt:variant>
        <vt:i4>1966135</vt:i4>
      </vt:variant>
      <vt:variant>
        <vt:i4>224</vt:i4>
      </vt:variant>
      <vt:variant>
        <vt:i4>0</vt:i4>
      </vt:variant>
      <vt:variant>
        <vt:i4>5</vt:i4>
      </vt:variant>
      <vt:variant>
        <vt:lpwstr/>
      </vt:variant>
      <vt:variant>
        <vt:lpwstr>_Toc231210587</vt:lpwstr>
      </vt:variant>
      <vt:variant>
        <vt:i4>1966135</vt:i4>
      </vt:variant>
      <vt:variant>
        <vt:i4>218</vt:i4>
      </vt:variant>
      <vt:variant>
        <vt:i4>0</vt:i4>
      </vt:variant>
      <vt:variant>
        <vt:i4>5</vt:i4>
      </vt:variant>
      <vt:variant>
        <vt:lpwstr/>
      </vt:variant>
      <vt:variant>
        <vt:lpwstr>_Toc231210586</vt:lpwstr>
      </vt:variant>
      <vt:variant>
        <vt:i4>1966135</vt:i4>
      </vt:variant>
      <vt:variant>
        <vt:i4>212</vt:i4>
      </vt:variant>
      <vt:variant>
        <vt:i4>0</vt:i4>
      </vt:variant>
      <vt:variant>
        <vt:i4>5</vt:i4>
      </vt:variant>
      <vt:variant>
        <vt:lpwstr/>
      </vt:variant>
      <vt:variant>
        <vt:lpwstr>_Toc231210585</vt:lpwstr>
      </vt:variant>
      <vt:variant>
        <vt:i4>1966135</vt:i4>
      </vt:variant>
      <vt:variant>
        <vt:i4>206</vt:i4>
      </vt:variant>
      <vt:variant>
        <vt:i4>0</vt:i4>
      </vt:variant>
      <vt:variant>
        <vt:i4>5</vt:i4>
      </vt:variant>
      <vt:variant>
        <vt:lpwstr/>
      </vt:variant>
      <vt:variant>
        <vt:lpwstr>_Toc231210584</vt:lpwstr>
      </vt:variant>
      <vt:variant>
        <vt:i4>1966135</vt:i4>
      </vt:variant>
      <vt:variant>
        <vt:i4>200</vt:i4>
      </vt:variant>
      <vt:variant>
        <vt:i4>0</vt:i4>
      </vt:variant>
      <vt:variant>
        <vt:i4>5</vt:i4>
      </vt:variant>
      <vt:variant>
        <vt:lpwstr/>
      </vt:variant>
      <vt:variant>
        <vt:lpwstr>_Toc231210583</vt:lpwstr>
      </vt:variant>
      <vt:variant>
        <vt:i4>1966135</vt:i4>
      </vt:variant>
      <vt:variant>
        <vt:i4>194</vt:i4>
      </vt:variant>
      <vt:variant>
        <vt:i4>0</vt:i4>
      </vt:variant>
      <vt:variant>
        <vt:i4>5</vt:i4>
      </vt:variant>
      <vt:variant>
        <vt:lpwstr/>
      </vt:variant>
      <vt:variant>
        <vt:lpwstr>_Toc231210582</vt:lpwstr>
      </vt:variant>
      <vt:variant>
        <vt:i4>1966135</vt:i4>
      </vt:variant>
      <vt:variant>
        <vt:i4>188</vt:i4>
      </vt:variant>
      <vt:variant>
        <vt:i4>0</vt:i4>
      </vt:variant>
      <vt:variant>
        <vt:i4>5</vt:i4>
      </vt:variant>
      <vt:variant>
        <vt:lpwstr/>
      </vt:variant>
      <vt:variant>
        <vt:lpwstr>_Toc231210581</vt:lpwstr>
      </vt:variant>
      <vt:variant>
        <vt:i4>1966135</vt:i4>
      </vt:variant>
      <vt:variant>
        <vt:i4>182</vt:i4>
      </vt:variant>
      <vt:variant>
        <vt:i4>0</vt:i4>
      </vt:variant>
      <vt:variant>
        <vt:i4>5</vt:i4>
      </vt:variant>
      <vt:variant>
        <vt:lpwstr/>
      </vt:variant>
      <vt:variant>
        <vt:lpwstr>_Toc231210580</vt:lpwstr>
      </vt:variant>
      <vt:variant>
        <vt:i4>1114167</vt:i4>
      </vt:variant>
      <vt:variant>
        <vt:i4>176</vt:i4>
      </vt:variant>
      <vt:variant>
        <vt:i4>0</vt:i4>
      </vt:variant>
      <vt:variant>
        <vt:i4>5</vt:i4>
      </vt:variant>
      <vt:variant>
        <vt:lpwstr/>
      </vt:variant>
      <vt:variant>
        <vt:lpwstr>_Toc231210579</vt:lpwstr>
      </vt:variant>
      <vt:variant>
        <vt:i4>1114167</vt:i4>
      </vt:variant>
      <vt:variant>
        <vt:i4>170</vt:i4>
      </vt:variant>
      <vt:variant>
        <vt:i4>0</vt:i4>
      </vt:variant>
      <vt:variant>
        <vt:i4>5</vt:i4>
      </vt:variant>
      <vt:variant>
        <vt:lpwstr/>
      </vt:variant>
      <vt:variant>
        <vt:lpwstr>_Toc231210578</vt:lpwstr>
      </vt:variant>
      <vt:variant>
        <vt:i4>1114167</vt:i4>
      </vt:variant>
      <vt:variant>
        <vt:i4>164</vt:i4>
      </vt:variant>
      <vt:variant>
        <vt:i4>0</vt:i4>
      </vt:variant>
      <vt:variant>
        <vt:i4>5</vt:i4>
      </vt:variant>
      <vt:variant>
        <vt:lpwstr/>
      </vt:variant>
      <vt:variant>
        <vt:lpwstr>_Toc231210577</vt:lpwstr>
      </vt:variant>
      <vt:variant>
        <vt:i4>1114167</vt:i4>
      </vt:variant>
      <vt:variant>
        <vt:i4>158</vt:i4>
      </vt:variant>
      <vt:variant>
        <vt:i4>0</vt:i4>
      </vt:variant>
      <vt:variant>
        <vt:i4>5</vt:i4>
      </vt:variant>
      <vt:variant>
        <vt:lpwstr/>
      </vt:variant>
      <vt:variant>
        <vt:lpwstr>_Toc231210576</vt:lpwstr>
      </vt:variant>
      <vt:variant>
        <vt:i4>1114167</vt:i4>
      </vt:variant>
      <vt:variant>
        <vt:i4>152</vt:i4>
      </vt:variant>
      <vt:variant>
        <vt:i4>0</vt:i4>
      </vt:variant>
      <vt:variant>
        <vt:i4>5</vt:i4>
      </vt:variant>
      <vt:variant>
        <vt:lpwstr/>
      </vt:variant>
      <vt:variant>
        <vt:lpwstr>_Toc231210575</vt:lpwstr>
      </vt:variant>
      <vt:variant>
        <vt:i4>1114167</vt:i4>
      </vt:variant>
      <vt:variant>
        <vt:i4>146</vt:i4>
      </vt:variant>
      <vt:variant>
        <vt:i4>0</vt:i4>
      </vt:variant>
      <vt:variant>
        <vt:i4>5</vt:i4>
      </vt:variant>
      <vt:variant>
        <vt:lpwstr/>
      </vt:variant>
      <vt:variant>
        <vt:lpwstr>_Toc231210574</vt:lpwstr>
      </vt:variant>
      <vt:variant>
        <vt:i4>1114167</vt:i4>
      </vt:variant>
      <vt:variant>
        <vt:i4>140</vt:i4>
      </vt:variant>
      <vt:variant>
        <vt:i4>0</vt:i4>
      </vt:variant>
      <vt:variant>
        <vt:i4>5</vt:i4>
      </vt:variant>
      <vt:variant>
        <vt:lpwstr/>
      </vt:variant>
      <vt:variant>
        <vt:lpwstr>_Toc231210573</vt:lpwstr>
      </vt:variant>
      <vt:variant>
        <vt:i4>1114167</vt:i4>
      </vt:variant>
      <vt:variant>
        <vt:i4>134</vt:i4>
      </vt:variant>
      <vt:variant>
        <vt:i4>0</vt:i4>
      </vt:variant>
      <vt:variant>
        <vt:i4>5</vt:i4>
      </vt:variant>
      <vt:variant>
        <vt:lpwstr/>
      </vt:variant>
      <vt:variant>
        <vt:lpwstr>_Toc231210572</vt:lpwstr>
      </vt:variant>
      <vt:variant>
        <vt:i4>1114167</vt:i4>
      </vt:variant>
      <vt:variant>
        <vt:i4>128</vt:i4>
      </vt:variant>
      <vt:variant>
        <vt:i4>0</vt:i4>
      </vt:variant>
      <vt:variant>
        <vt:i4>5</vt:i4>
      </vt:variant>
      <vt:variant>
        <vt:lpwstr/>
      </vt:variant>
      <vt:variant>
        <vt:lpwstr>_Toc231210571</vt:lpwstr>
      </vt:variant>
      <vt:variant>
        <vt:i4>1114167</vt:i4>
      </vt:variant>
      <vt:variant>
        <vt:i4>122</vt:i4>
      </vt:variant>
      <vt:variant>
        <vt:i4>0</vt:i4>
      </vt:variant>
      <vt:variant>
        <vt:i4>5</vt:i4>
      </vt:variant>
      <vt:variant>
        <vt:lpwstr/>
      </vt:variant>
      <vt:variant>
        <vt:lpwstr>_Toc231210570</vt:lpwstr>
      </vt:variant>
      <vt:variant>
        <vt:i4>1048631</vt:i4>
      </vt:variant>
      <vt:variant>
        <vt:i4>116</vt:i4>
      </vt:variant>
      <vt:variant>
        <vt:i4>0</vt:i4>
      </vt:variant>
      <vt:variant>
        <vt:i4>5</vt:i4>
      </vt:variant>
      <vt:variant>
        <vt:lpwstr/>
      </vt:variant>
      <vt:variant>
        <vt:lpwstr>_Toc231210569</vt:lpwstr>
      </vt:variant>
      <vt:variant>
        <vt:i4>1048631</vt:i4>
      </vt:variant>
      <vt:variant>
        <vt:i4>110</vt:i4>
      </vt:variant>
      <vt:variant>
        <vt:i4>0</vt:i4>
      </vt:variant>
      <vt:variant>
        <vt:i4>5</vt:i4>
      </vt:variant>
      <vt:variant>
        <vt:lpwstr/>
      </vt:variant>
      <vt:variant>
        <vt:lpwstr>_Toc231210568</vt:lpwstr>
      </vt:variant>
      <vt:variant>
        <vt:i4>1048631</vt:i4>
      </vt:variant>
      <vt:variant>
        <vt:i4>104</vt:i4>
      </vt:variant>
      <vt:variant>
        <vt:i4>0</vt:i4>
      </vt:variant>
      <vt:variant>
        <vt:i4>5</vt:i4>
      </vt:variant>
      <vt:variant>
        <vt:lpwstr/>
      </vt:variant>
      <vt:variant>
        <vt:lpwstr>_Toc231210567</vt:lpwstr>
      </vt:variant>
      <vt:variant>
        <vt:i4>1048631</vt:i4>
      </vt:variant>
      <vt:variant>
        <vt:i4>98</vt:i4>
      </vt:variant>
      <vt:variant>
        <vt:i4>0</vt:i4>
      </vt:variant>
      <vt:variant>
        <vt:i4>5</vt:i4>
      </vt:variant>
      <vt:variant>
        <vt:lpwstr/>
      </vt:variant>
      <vt:variant>
        <vt:lpwstr>_Toc231210566</vt:lpwstr>
      </vt:variant>
      <vt:variant>
        <vt:i4>1048631</vt:i4>
      </vt:variant>
      <vt:variant>
        <vt:i4>92</vt:i4>
      </vt:variant>
      <vt:variant>
        <vt:i4>0</vt:i4>
      </vt:variant>
      <vt:variant>
        <vt:i4>5</vt:i4>
      </vt:variant>
      <vt:variant>
        <vt:lpwstr/>
      </vt:variant>
      <vt:variant>
        <vt:lpwstr>_Toc231210565</vt:lpwstr>
      </vt:variant>
      <vt:variant>
        <vt:i4>1048631</vt:i4>
      </vt:variant>
      <vt:variant>
        <vt:i4>86</vt:i4>
      </vt:variant>
      <vt:variant>
        <vt:i4>0</vt:i4>
      </vt:variant>
      <vt:variant>
        <vt:i4>5</vt:i4>
      </vt:variant>
      <vt:variant>
        <vt:lpwstr/>
      </vt:variant>
      <vt:variant>
        <vt:lpwstr>_Toc231210564</vt:lpwstr>
      </vt:variant>
      <vt:variant>
        <vt:i4>1048631</vt:i4>
      </vt:variant>
      <vt:variant>
        <vt:i4>80</vt:i4>
      </vt:variant>
      <vt:variant>
        <vt:i4>0</vt:i4>
      </vt:variant>
      <vt:variant>
        <vt:i4>5</vt:i4>
      </vt:variant>
      <vt:variant>
        <vt:lpwstr/>
      </vt:variant>
      <vt:variant>
        <vt:lpwstr>_Toc231210563</vt:lpwstr>
      </vt:variant>
      <vt:variant>
        <vt:i4>1048631</vt:i4>
      </vt:variant>
      <vt:variant>
        <vt:i4>74</vt:i4>
      </vt:variant>
      <vt:variant>
        <vt:i4>0</vt:i4>
      </vt:variant>
      <vt:variant>
        <vt:i4>5</vt:i4>
      </vt:variant>
      <vt:variant>
        <vt:lpwstr/>
      </vt:variant>
      <vt:variant>
        <vt:lpwstr>_Toc231210562</vt:lpwstr>
      </vt:variant>
      <vt:variant>
        <vt:i4>1048631</vt:i4>
      </vt:variant>
      <vt:variant>
        <vt:i4>68</vt:i4>
      </vt:variant>
      <vt:variant>
        <vt:i4>0</vt:i4>
      </vt:variant>
      <vt:variant>
        <vt:i4>5</vt:i4>
      </vt:variant>
      <vt:variant>
        <vt:lpwstr/>
      </vt:variant>
      <vt:variant>
        <vt:lpwstr>_Toc231210561</vt:lpwstr>
      </vt:variant>
      <vt:variant>
        <vt:i4>1048631</vt:i4>
      </vt:variant>
      <vt:variant>
        <vt:i4>62</vt:i4>
      </vt:variant>
      <vt:variant>
        <vt:i4>0</vt:i4>
      </vt:variant>
      <vt:variant>
        <vt:i4>5</vt:i4>
      </vt:variant>
      <vt:variant>
        <vt:lpwstr/>
      </vt:variant>
      <vt:variant>
        <vt:lpwstr>_Toc231210560</vt:lpwstr>
      </vt:variant>
      <vt:variant>
        <vt:i4>1245239</vt:i4>
      </vt:variant>
      <vt:variant>
        <vt:i4>56</vt:i4>
      </vt:variant>
      <vt:variant>
        <vt:i4>0</vt:i4>
      </vt:variant>
      <vt:variant>
        <vt:i4>5</vt:i4>
      </vt:variant>
      <vt:variant>
        <vt:lpwstr/>
      </vt:variant>
      <vt:variant>
        <vt:lpwstr>_Toc231210559</vt:lpwstr>
      </vt:variant>
      <vt:variant>
        <vt:i4>1245239</vt:i4>
      </vt:variant>
      <vt:variant>
        <vt:i4>50</vt:i4>
      </vt:variant>
      <vt:variant>
        <vt:i4>0</vt:i4>
      </vt:variant>
      <vt:variant>
        <vt:i4>5</vt:i4>
      </vt:variant>
      <vt:variant>
        <vt:lpwstr/>
      </vt:variant>
      <vt:variant>
        <vt:lpwstr>_Toc231210558</vt:lpwstr>
      </vt:variant>
      <vt:variant>
        <vt:i4>1245239</vt:i4>
      </vt:variant>
      <vt:variant>
        <vt:i4>44</vt:i4>
      </vt:variant>
      <vt:variant>
        <vt:i4>0</vt:i4>
      </vt:variant>
      <vt:variant>
        <vt:i4>5</vt:i4>
      </vt:variant>
      <vt:variant>
        <vt:lpwstr/>
      </vt:variant>
      <vt:variant>
        <vt:lpwstr>_Toc231210557</vt:lpwstr>
      </vt:variant>
      <vt:variant>
        <vt:i4>1245239</vt:i4>
      </vt:variant>
      <vt:variant>
        <vt:i4>38</vt:i4>
      </vt:variant>
      <vt:variant>
        <vt:i4>0</vt:i4>
      </vt:variant>
      <vt:variant>
        <vt:i4>5</vt:i4>
      </vt:variant>
      <vt:variant>
        <vt:lpwstr/>
      </vt:variant>
      <vt:variant>
        <vt:lpwstr>_Toc231210556</vt:lpwstr>
      </vt:variant>
      <vt:variant>
        <vt:i4>1245239</vt:i4>
      </vt:variant>
      <vt:variant>
        <vt:i4>32</vt:i4>
      </vt:variant>
      <vt:variant>
        <vt:i4>0</vt:i4>
      </vt:variant>
      <vt:variant>
        <vt:i4>5</vt:i4>
      </vt:variant>
      <vt:variant>
        <vt:lpwstr/>
      </vt:variant>
      <vt:variant>
        <vt:lpwstr>_Toc231210555</vt:lpwstr>
      </vt:variant>
      <vt:variant>
        <vt:i4>1245239</vt:i4>
      </vt:variant>
      <vt:variant>
        <vt:i4>26</vt:i4>
      </vt:variant>
      <vt:variant>
        <vt:i4>0</vt:i4>
      </vt:variant>
      <vt:variant>
        <vt:i4>5</vt:i4>
      </vt:variant>
      <vt:variant>
        <vt:lpwstr/>
      </vt:variant>
      <vt:variant>
        <vt:lpwstr>_Toc231210554</vt:lpwstr>
      </vt:variant>
      <vt:variant>
        <vt:i4>1245239</vt:i4>
      </vt:variant>
      <vt:variant>
        <vt:i4>20</vt:i4>
      </vt:variant>
      <vt:variant>
        <vt:i4>0</vt:i4>
      </vt:variant>
      <vt:variant>
        <vt:i4>5</vt:i4>
      </vt:variant>
      <vt:variant>
        <vt:lpwstr/>
      </vt:variant>
      <vt:variant>
        <vt:lpwstr>_Toc231210553</vt:lpwstr>
      </vt:variant>
      <vt:variant>
        <vt:i4>1245239</vt:i4>
      </vt:variant>
      <vt:variant>
        <vt:i4>14</vt:i4>
      </vt:variant>
      <vt:variant>
        <vt:i4>0</vt:i4>
      </vt:variant>
      <vt:variant>
        <vt:i4>5</vt:i4>
      </vt:variant>
      <vt:variant>
        <vt:lpwstr/>
      </vt:variant>
      <vt:variant>
        <vt:lpwstr>_Toc231210552</vt:lpwstr>
      </vt:variant>
      <vt:variant>
        <vt:i4>1245239</vt:i4>
      </vt:variant>
      <vt:variant>
        <vt:i4>8</vt:i4>
      </vt:variant>
      <vt:variant>
        <vt:i4>0</vt:i4>
      </vt:variant>
      <vt:variant>
        <vt:i4>5</vt:i4>
      </vt:variant>
      <vt:variant>
        <vt:lpwstr/>
      </vt:variant>
      <vt:variant>
        <vt:lpwstr>_Toc231210551</vt:lpwstr>
      </vt:variant>
      <vt:variant>
        <vt:i4>1245239</vt:i4>
      </vt:variant>
      <vt:variant>
        <vt:i4>2</vt:i4>
      </vt:variant>
      <vt:variant>
        <vt:i4>0</vt:i4>
      </vt:variant>
      <vt:variant>
        <vt:i4>5</vt:i4>
      </vt:variant>
      <vt:variant>
        <vt:lpwstr/>
      </vt:variant>
      <vt:variant>
        <vt:lpwstr>_Toc231210550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83</cp:revision>
  <dcterms:created xsi:type="dcterms:W3CDTF">2026-06-25T03:45:00Z</dcterms:created>
  <dcterms:modified xsi:type="dcterms:W3CDTF">2026-08-06T13:23:00Z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0x0101000D01380BBD606248930C8C4C959062BC</vt:lpwstr>
  </property>
  <property fmtid="{D5CDD505-2E9C-101B-9397-08002B2CF9AE}" pid="11" name="MediaServiceImageTags">
    <vt:lpwstr/>
  </property>
</Properties>
</file>